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52" w:rsidRPr="005D1BA8" w:rsidRDefault="00DB5052" w:rsidP="00DB5052">
      <w:pPr>
        <w:jc w:val="center"/>
        <w:rPr>
          <w:rFonts w:ascii="Times New Roman" w:hAnsi="Times New Roman" w:cs="Times New Roman"/>
          <w:sz w:val="44"/>
          <w:szCs w:val="44"/>
        </w:rPr>
      </w:pPr>
      <w:r w:rsidRPr="005D1BA8">
        <w:rPr>
          <w:rFonts w:ascii="Times New Roman" w:hAnsi="Times New Roman" w:cs="Times New Roman"/>
          <w:sz w:val="44"/>
          <w:szCs w:val="44"/>
        </w:rPr>
        <w:t xml:space="preserve">SISTEMATIKA LAPORAN </w:t>
      </w:r>
      <w:r>
        <w:rPr>
          <w:rFonts w:ascii="Times New Roman" w:hAnsi="Times New Roman" w:cs="Times New Roman"/>
          <w:sz w:val="44"/>
          <w:szCs w:val="44"/>
        </w:rPr>
        <w:t>ASISTENSI MENGAJAR DI SATUAN PENDIDIKAN</w:t>
      </w:r>
    </w:p>
    <w:p w:rsidR="00DB5052" w:rsidRPr="007901A0" w:rsidRDefault="00DB5052" w:rsidP="00DB5052">
      <w:pPr>
        <w:jc w:val="center"/>
        <w:rPr>
          <w:rFonts w:ascii="Times New Roman" w:hAnsi="Times New Roman" w:cs="Times New Roman"/>
          <w:sz w:val="36"/>
          <w:szCs w:val="36"/>
        </w:rPr>
      </w:pPr>
    </w:p>
    <w:p w:rsidR="00DB5052" w:rsidRPr="007901A0" w:rsidRDefault="00DB5052" w:rsidP="00DB5052">
      <w:pPr>
        <w:jc w:val="center"/>
        <w:rPr>
          <w:rFonts w:ascii="Times New Roman" w:hAnsi="Times New Roman" w:cs="Times New Roman"/>
          <w:sz w:val="36"/>
          <w:szCs w:val="36"/>
        </w:rPr>
      </w:pPr>
    </w:p>
    <w:p w:rsidR="00DB5052" w:rsidRPr="005C5A2F" w:rsidRDefault="00DB5052" w:rsidP="00DB5052">
      <w:pPr>
        <w:jc w:val="center"/>
        <w:rPr>
          <w:rFonts w:ascii="Times New Roman" w:hAnsi="Times New Roman" w:cs="Times New Roman"/>
          <w:sz w:val="44"/>
          <w:szCs w:val="44"/>
        </w:rPr>
      </w:pPr>
      <w:r>
        <w:rPr>
          <w:rFonts w:ascii="Times New Roman" w:hAnsi="Times New Roman" w:cs="Times New Roman"/>
          <w:sz w:val="44"/>
          <w:szCs w:val="44"/>
        </w:rPr>
        <w:t>Asistensi Mengajar di Satuan Pendidikan</w:t>
      </w:r>
    </w:p>
    <w:p w:rsidR="00DB5052" w:rsidRPr="007901A0" w:rsidRDefault="00DB5052" w:rsidP="00DB5052">
      <w:pPr>
        <w:jc w:val="center"/>
        <w:rPr>
          <w:rFonts w:ascii="Times New Roman" w:hAnsi="Times New Roman" w:cs="Times New Roman"/>
          <w:sz w:val="32"/>
          <w:szCs w:val="32"/>
        </w:rPr>
      </w:pPr>
    </w:p>
    <w:p w:rsidR="00DB5052" w:rsidRPr="007901A0" w:rsidRDefault="00DB5052" w:rsidP="00DB5052">
      <w:pPr>
        <w:jc w:val="center"/>
        <w:rPr>
          <w:rFonts w:ascii="Times New Roman" w:hAnsi="Times New Roman" w:cs="Times New Roman"/>
          <w:sz w:val="32"/>
          <w:szCs w:val="32"/>
        </w:rPr>
      </w:pPr>
    </w:p>
    <w:p w:rsidR="00DB5052" w:rsidRPr="007901A0" w:rsidRDefault="00DB5052" w:rsidP="00DB5052">
      <w:pPr>
        <w:jc w:val="center"/>
        <w:rPr>
          <w:rFonts w:ascii="Times New Roman" w:hAnsi="Times New Roman" w:cs="Times New Roman"/>
          <w:sz w:val="32"/>
          <w:szCs w:val="32"/>
        </w:rPr>
      </w:pPr>
    </w:p>
    <w:p w:rsidR="00DB5052" w:rsidRPr="007901A0" w:rsidRDefault="00DB5052" w:rsidP="00DB5052">
      <w:pPr>
        <w:jc w:val="center"/>
        <w:rPr>
          <w:rFonts w:ascii="Times New Roman" w:hAnsi="Times New Roman" w:cs="Times New Roman"/>
          <w:sz w:val="32"/>
          <w:szCs w:val="32"/>
        </w:rPr>
      </w:pPr>
    </w:p>
    <w:p w:rsidR="00DB5052" w:rsidRPr="007901A0" w:rsidRDefault="00DB5052" w:rsidP="00DB5052">
      <w:pPr>
        <w:jc w:val="center"/>
        <w:rPr>
          <w:rFonts w:ascii="Times New Roman" w:hAnsi="Times New Roman" w:cs="Times New Roman"/>
          <w:sz w:val="32"/>
          <w:szCs w:val="32"/>
        </w:rPr>
      </w:pPr>
    </w:p>
    <w:p w:rsidR="00DB5052" w:rsidRPr="007901A0" w:rsidRDefault="00DB5052" w:rsidP="00DB5052">
      <w:pPr>
        <w:jc w:val="center"/>
        <w:rPr>
          <w:rFonts w:ascii="Times New Roman" w:hAnsi="Times New Roman" w:cs="Times New Roman"/>
          <w:b/>
          <w:sz w:val="32"/>
          <w:szCs w:val="32"/>
        </w:rPr>
      </w:pPr>
    </w:p>
    <w:p w:rsidR="00DB5052" w:rsidRPr="00283722" w:rsidRDefault="00DB5052" w:rsidP="00DB5052">
      <w:pPr>
        <w:jc w:val="center"/>
        <w:rPr>
          <w:rFonts w:ascii="Times New Roman" w:hAnsi="Times New Roman" w:cs="Times New Roman"/>
          <w:sz w:val="48"/>
          <w:szCs w:val="48"/>
        </w:rPr>
      </w:pPr>
      <w:r w:rsidRPr="00283722">
        <w:rPr>
          <w:rFonts w:ascii="Times New Roman" w:hAnsi="Times New Roman" w:cs="Times New Roman"/>
          <w:sz w:val="48"/>
          <w:szCs w:val="48"/>
        </w:rPr>
        <w:t>Program Studi Psikologi</w:t>
      </w:r>
    </w:p>
    <w:p w:rsidR="00DB5052" w:rsidRPr="00283722" w:rsidRDefault="00DB5052" w:rsidP="00DB5052">
      <w:pPr>
        <w:jc w:val="center"/>
        <w:rPr>
          <w:rFonts w:ascii="Times New Roman" w:hAnsi="Times New Roman" w:cs="Times New Roman"/>
          <w:sz w:val="48"/>
          <w:szCs w:val="48"/>
        </w:rPr>
      </w:pPr>
      <w:r w:rsidRPr="00283722">
        <w:rPr>
          <w:rFonts w:ascii="Times New Roman" w:hAnsi="Times New Roman" w:cs="Times New Roman"/>
          <w:sz w:val="48"/>
          <w:szCs w:val="48"/>
        </w:rPr>
        <w:t>Fakultas Psikologi</w:t>
      </w:r>
    </w:p>
    <w:p w:rsidR="00DB5052" w:rsidRPr="00283722" w:rsidRDefault="00DB5052" w:rsidP="00DB5052">
      <w:pPr>
        <w:jc w:val="center"/>
        <w:rPr>
          <w:rFonts w:ascii="Times New Roman" w:hAnsi="Times New Roman" w:cs="Times New Roman"/>
          <w:sz w:val="48"/>
          <w:szCs w:val="48"/>
        </w:rPr>
      </w:pPr>
      <w:r w:rsidRPr="00283722">
        <w:rPr>
          <w:rFonts w:ascii="Times New Roman" w:hAnsi="Times New Roman" w:cs="Times New Roman"/>
          <w:sz w:val="48"/>
          <w:szCs w:val="48"/>
        </w:rPr>
        <w:t>Universitas Muhammadiyah Aceh</w:t>
      </w:r>
    </w:p>
    <w:p w:rsidR="00DB5052" w:rsidRPr="00283722" w:rsidRDefault="00DB5052" w:rsidP="00DB5052">
      <w:pPr>
        <w:jc w:val="center"/>
        <w:rPr>
          <w:rFonts w:ascii="Times New Roman" w:hAnsi="Times New Roman" w:cs="Times New Roman"/>
          <w:sz w:val="48"/>
          <w:szCs w:val="48"/>
        </w:rPr>
      </w:pPr>
      <w:r w:rsidRPr="00283722">
        <w:rPr>
          <w:rFonts w:ascii="Times New Roman" w:hAnsi="Times New Roman" w:cs="Times New Roman"/>
          <w:sz w:val="48"/>
          <w:szCs w:val="48"/>
        </w:rPr>
        <w:t>2021</w:t>
      </w:r>
    </w:p>
    <w:p w:rsidR="00DB5052" w:rsidRPr="00283722" w:rsidRDefault="00DB5052" w:rsidP="00DB5052">
      <w:pPr>
        <w:jc w:val="center"/>
        <w:rPr>
          <w:rFonts w:ascii="Times New Roman" w:hAnsi="Times New Roman" w:cs="Times New Roman"/>
          <w:sz w:val="48"/>
          <w:szCs w:val="48"/>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Pr="005D1BA8" w:rsidRDefault="00DB5052" w:rsidP="00DB5052">
      <w:pPr>
        <w:jc w:val="center"/>
        <w:rPr>
          <w:rFonts w:ascii="Times New Roman" w:hAnsi="Times New Roman" w:cs="Times New Roman"/>
          <w:sz w:val="24"/>
          <w:szCs w:val="24"/>
        </w:rPr>
      </w:pPr>
    </w:p>
    <w:p w:rsidR="00DB5052" w:rsidRDefault="00DB5052" w:rsidP="00DB5052">
      <w:pPr>
        <w:jc w:val="both"/>
        <w:rPr>
          <w:rFonts w:ascii="Times New Roman" w:hAnsi="Times New Roman" w:cs="Times New Roman"/>
          <w:b/>
          <w:sz w:val="24"/>
          <w:szCs w:val="24"/>
        </w:rPr>
      </w:pPr>
      <w:r w:rsidRPr="00CB4A8A">
        <w:rPr>
          <w:rFonts w:ascii="Times New Roman" w:hAnsi="Times New Roman" w:cs="Times New Roman"/>
          <w:b/>
          <w:sz w:val="24"/>
          <w:szCs w:val="24"/>
        </w:rPr>
        <w:t xml:space="preserve">Format Penulisan </w:t>
      </w:r>
      <w:r>
        <w:rPr>
          <w:rFonts w:ascii="Times New Roman" w:hAnsi="Times New Roman" w:cs="Times New Roman"/>
          <w:b/>
          <w:sz w:val="24"/>
          <w:szCs w:val="24"/>
        </w:rPr>
        <w:t>Asistensi Mengajar</w:t>
      </w:r>
      <w:r w:rsidRPr="00CB4A8A">
        <w:rPr>
          <w:rFonts w:ascii="Times New Roman" w:hAnsi="Times New Roman" w:cs="Times New Roman"/>
          <w:b/>
          <w:sz w:val="24"/>
          <w:szCs w:val="24"/>
        </w:rPr>
        <w:t xml:space="preserve"> </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Ukuran dan jenis Kertas</w:t>
      </w:r>
      <w:r>
        <w:rPr>
          <w:rFonts w:ascii="Times New Roman" w:hAnsi="Times New Roman" w:cs="Times New Roman"/>
          <w:sz w:val="24"/>
          <w:szCs w:val="24"/>
        </w:rPr>
        <w:tab/>
        <w:t>: Kertas A4 (70 gr)</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Besar dan Jenis Huruf</w:t>
      </w:r>
      <w:r>
        <w:rPr>
          <w:rFonts w:ascii="Times New Roman" w:hAnsi="Times New Roman" w:cs="Times New Roman"/>
          <w:sz w:val="24"/>
          <w:szCs w:val="24"/>
        </w:rPr>
        <w:tab/>
        <w:t>: 12 Point dan Times New Roman</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Jarak/Space Margin</w:t>
      </w:r>
      <w:r>
        <w:rPr>
          <w:rFonts w:ascii="Times New Roman" w:hAnsi="Times New Roman" w:cs="Times New Roman"/>
          <w:sz w:val="24"/>
          <w:szCs w:val="24"/>
        </w:rPr>
        <w:tab/>
        <w:t>: Kiri 4 cm, Kanan 3 cm, atas 3 cm, bawah 4 cm</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Jarak antar baris (Spacing)</w:t>
      </w:r>
      <w:r>
        <w:rPr>
          <w:rFonts w:ascii="Times New Roman" w:hAnsi="Times New Roman" w:cs="Times New Roman"/>
          <w:sz w:val="24"/>
          <w:szCs w:val="24"/>
        </w:rPr>
        <w:tab/>
        <w:t>: 1.5 Spacing</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Jilid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Antero</w:t>
      </w:r>
    </w:p>
    <w:p w:rsidR="00DB5052" w:rsidRPr="00CB4A8A" w:rsidRDefault="00DB5052" w:rsidP="00DB5052">
      <w:pPr>
        <w:pStyle w:val="ListParagraph"/>
        <w:numPr>
          <w:ilvl w:val="0"/>
          <w:numId w:val="4"/>
        </w:numPr>
        <w:ind w:left="284" w:hanging="284"/>
        <w:jc w:val="both"/>
        <w:rPr>
          <w:rFonts w:ascii="Times New Roman" w:hAnsi="Times New Roman" w:cs="Times New Roman"/>
          <w:b/>
          <w:sz w:val="24"/>
          <w:szCs w:val="24"/>
        </w:rPr>
      </w:pPr>
      <w:r>
        <w:rPr>
          <w:rFonts w:ascii="Times New Roman" w:hAnsi="Times New Roman" w:cs="Times New Roman"/>
          <w:sz w:val="24"/>
          <w:szCs w:val="24"/>
        </w:rPr>
        <w:t>Warna Sampul</w:t>
      </w:r>
      <w:r>
        <w:rPr>
          <w:rFonts w:ascii="Times New Roman" w:hAnsi="Times New Roman" w:cs="Times New Roman"/>
          <w:sz w:val="24"/>
          <w:szCs w:val="24"/>
        </w:rPr>
        <w:tab/>
      </w:r>
      <w:r>
        <w:rPr>
          <w:rFonts w:ascii="Times New Roman" w:hAnsi="Times New Roman" w:cs="Times New Roman"/>
          <w:sz w:val="24"/>
          <w:szCs w:val="24"/>
        </w:rPr>
        <w:tab/>
        <w:t>: Ungu</w:t>
      </w:r>
    </w:p>
    <w:p w:rsidR="00DB5052" w:rsidRDefault="00DB5052" w:rsidP="00DB5052">
      <w:pPr>
        <w:jc w:val="both"/>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jc w:val="center"/>
        <w:rPr>
          <w:rFonts w:ascii="Times New Roman" w:hAnsi="Times New Roman" w:cs="Times New Roman"/>
          <w:sz w:val="40"/>
          <w:szCs w:val="40"/>
        </w:rPr>
      </w:pPr>
    </w:p>
    <w:p w:rsidR="00DB5052" w:rsidRDefault="00DB5052" w:rsidP="00DB5052">
      <w:pPr>
        <w:rPr>
          <w:rFonts w:ascii="Times New Roman" w:hAnsi="Times New Roman" w:cs="Times New Roman"/>
          <w:sz w:val="40"/>
          <w:szCs w:val="40"/>
        </w:rPr>
      </w:pPr>
    </w:p>
    <w:p w:rsidR="00DB5052" w:rsidRDefault="00DB5052" w:rsidP="00DB5052">
      <w:pPr>
        <w:rPr>
          <w:rFonts w:ascii="Times New Roman" w:hAnsi="Times New Roman" w:cs="Times New Roman"/>
          <w:sz w:val="24"/>
          <w:szCs w:val="24"/>
        </w:rPr>
      </w:pPr>
    </w:p>
    <w:p w:rsidR="003208EF" w:rsidRDefault="003208EF" w:rsidP="00DB5052">
      <w:pPr>
        <w:rPr>
          <w:rFonts w:ascii="Times New Roman" w:hAnsi="Times New Roman" w:cs="Times New Roman"/>
          <w:sz w:val="24"/>
          <w:szCs w:val="24"/>
        </w:rPr>
      </w:pPr>
    </w:p>
    <w:p w:rsidR="00DB5052" w:rsidRPr="005D1BA8" w:rsidRDefault="00DB5052" w:rsidP="00DB5052">
      <w:pPr>
        <w:rPr>
          <w:rFonts w:ascii="Times New Roman" w:hAnsi="Times New Roman" w:cs="Times New Roman"/>
          <w:sz w:val="24"/>
          <w:szCs w:val="24"/>
        </w:rPr>
      </w:pPr>
      <w:r w:rsidRPr="005D1BA8">
        <w:rPr>
          <w:rFonts w:ascii="Times New Roman" w:hAnsi="Times New Roman" w:cs="Times New Roman"/>
          <w:sz w:val="24"/>
          <w:szCs w:val="24"/>
        </w:rPr>
        <w:lastRenderedPageBreak/>
        <w:t>Format Sampul</w:t>
      </w:r>
    </w:p>
    <w:p w:rsidR="00DB5052" w:rsidRDefault="00DB5052" w:rsidP="00DB5052">
      <w:pPr>
        <w:rPr>
          <w:rFonts w:ascii="Times New Roman" w:hAnsi="Times New Roman" w:cs="Times New Roman"/>
          <w:sz w:val="40"/>
          <w:szCs w:val="40"/>
        </w:rPr>
      </w:pPr>
    </w:p>
    <w:p w:rsidR="00DB5052" w:rsidRDefault="00DB5052" w:rsidP="00DB5052">
      <w:pPr>
        <w:jc w:val="center"/>
        <w:rPr>
          <w:rFonts w:ascii="Times New Roman" w:hAnsi="Times New Roman" w:cs="Times New Roman"/>
          <w:b/>
          <w:sz w:val="24"/>
          <w:szCs w:val="24"/>
        </w:rPr>
      </w:pPr>
      <w:r w:rsidRPr="0019396B">
        <w:rPr>
          <w:rFonts w:ascii="Times New Roman" w:hAnsi="Times New Roman" w:cs="Times New Roman"/>
          <w:b/>
          <w:sz w:val="24"/>
          <w:szCs w:val="24"/>
        </w:rPr>
        <w:t>LAPORAN</w:t>
      </w:r>
    </w:p>
    <w:p w:rsidR="00DB5052" w:rsidRDefault="00DB5052" w:rsidP="00DB5052">
      <w:pPr>
        <w:jc w:val="center"/>
        <w:rPr>
          <w:rFonts w:ascii="Times New Roman" w:hAnsi="Times New Roman" w:cs="Times New Roman"/>
          <w:b/>
          <w:sz w:val="24"/>
          <w:szCs w:val="24"/>
        </w:rPr>
      </w:pPr>
    </w:p>
    <w:p w:rsidR="00DB5052" w:rsidRDefault="003208EF" w:rsidP="00DB5052">
      <w:pPr>
        <w:jc w:val="center"/>
        <w:rPr>
          <w:rFonts w:ascii="Times New Roman" w:hAnsi="Times New Roman" w:cs="Times New Roman"/>
          <w:b/>
          <w:sz w:val="24"/>
          <w:szCs w:val="24"/>
        </w:rPr>
      </w:pPr>
      <w:r>
        <w:rPr>
          <w:rFonts w:ascii="Times New Roman" w:hAnsi="Times New Roman" w:cs="Times New Roman"/>
          <w:b/>
          <w:sz w:val="24"/>
          <w:szCs w:val="24"/>
        </w:rPr>
        <w:t>PROGRAM ASISTEN</w:t>
      </w:r>
      <w:r w:rsidR="00B65B03">
        <w:rPr>
          <w:rFonts w:ascii="Times New Roman" w:hAnsi="Times New Roman" w:cs="Times New Roman"/>
          <w:b/>
          <w:sz w:val="24"/>
          <w:szCs w:val="24"/>
        </w:rPr>
        <w:t>SI MENGAJAR DI (NAMA SEKOLAH)</w:t>
      </w:r>
      <w:bookmarkStart w:id="0" w:name="_GoBack"/>
      <w:bookmarkEnd w:id="0"/>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r>
        <w:rPr>
          <w:rFonts w:ascii="Times New Roman" w:hAnsi="Times New Roman" w:cs="Times New Roman"/>
          <w:b/>
          <w:sz w:val="24"/>
          <w:szCs w:val="24"/>
        </w:rPr>
        <w:t>LOGO PT</w:t>
      </w: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Pr="0019396B" w:rsidRDefault="00DB5052" w:rsidP="00DB5052">
      <w:pPr>
        <w:jc w:val="center"/>
        <w:rPr>
          <w:rFonts w:ascii="Times New Roman" w:hAnsi="Times New Roman" w:cs="Times New Roman"/>
          <w:sz w:val="24"/>
          <w:szCs w:val="24"/>
        </w:rPr>
      </w:pPr>
      <w:r w:rsidRPr="0019396B">
        <w:rPr>
          <w:rFonts w:ascii="Times New Roman" w:hAnsi="Times New Roman" w:cs="Times New Roman"/>
          <w:sz w:val="24"/>
          <w:szCs w:val="24"/>
        </w:rPr>
        <w:t>Disusun Oleh :</w:t>
      </w:r>
    </w:p>
    <w:p w:rsidR="00DB5052" w:rsidRPr="0019396B" w:rsidRDefault="00DB5052" w:rsidP="00DB5052">
      <w:pPr>
        <w:jc w:val="center"/>
        <w:rPr>
          <w:rFonts w:ascii="Times New Roman" w:hAnsi="Times New Roman" w:cs="Times New Roman"/>
          <w:sz w:val="24"/>
          <w:szCs w:val="24"/>
        </w:rPr>
      </w:pPr>
    </w:p>
    <w:p w:rsidR="00DB5052" w:rsidRPr="0019396B" w:rsidRDefault="00DB5052" w:rsidP="00DB5052">
      <w:pPr>
        <w:jc w:val="center"/>
        <w:rPr>
          <w:rFonts w:ascii="Times New Roman" w:hAnsi="Times New Roman" w:cs="Times New Roman"/>
          <w:sz w:val="24"/>
          <w:szCs w:val="24"/>
        </w:rPr>
      </w:pPr>
      <w:r w:rsidRPr="0019396B">
        <w:rPr>
          <w:rFonts w:ascii="Times New Roman" w:hAnsi="Times New Roman" w:cs="Times New Roman"/>
          <w:sz w:val="24"/>
          <w:szCs w:val="24"/>
        </w:rPr>
        <w:t>………………</w:t>
      </w:r>
    </w:p>
    <w:p w:rsidR="00DB5052" w:rsidRPr="0019396B" w:rsidRDefault="00DB5052" w:rsidP="00DB5052">
      <w:pPr>
        <w:jc w:val="center"/>
        <w:rPr>
          <w:rFonts w:ascii="Times New Roman" w:hAnsi="Times New Roman" w:cs="Times New Roman"/>
          <w:sz w:val="24"/>
          <w:szCs w:val="24"/>
        </w:rPr>
      </w:pPr>
      <w:r w:rsidRPr="0019396B">
        <w:rPr>
          <w:rFonts w:ascii="Times New Roman" w:hAnsi="Times New Roman" w:cs="Times New Roman"/>
          <w:sz w:val="24"/>
          <w:szCs w:val="24"/>
        </w:rPr>
        <w:t>NPM</w:t>
      </w: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p>
    <w:p w:rsidR="00DB5052" w:rsidRDefault="00DB5052" w:rsidP="00DB5052">
      <w:pPr>
        <w:jc w:val="center"/>
        <w:rPr>
          <w:rFonts w:ascii="Times New Roman" w:hAnsi="Times New Roman" w:cs="Times New Roman"/>
          <w:b/>
          <w:sz w:val="24"/>
          <w:szCs w:val="24"/>
        </w:rPr>
      </w:pPr>
      <w:r>
        <w:rPr>
          <w:rFonts w:ascii="Times New Roman" w:hAnsi="Times New Roman" w:cs="Times New Roman"/>
          <w:b/>
          <w:sz w:val="24"/>
          <w:szCs w:val="24"/>
        </w:rPr>
        <w:t>PROGRAM STUDI PSIKOLOGI</w:t>
      </w:r>
    </w:p>
    <w:p w:rsidR="00DB5052" w:rsidRDefault="00DB5052" w:rsidP="00DB5052">
      <w:pPr>
        <w:jc w:val="center"/>
        <w:rPr>
          <w:rFonts w:ascii="Times New Roman" w:hAnsi="Times New Roman" w:cs="Times New Roman"/>
          <w:b/>
          <w:sz w:val="24"/>
          <w:szCs w:val="24"/>
        </w:rPr>
      </w:pPr>
      <w:r>
        <w:rPr>
          <w:rFonts w:ascii="Times New Roman" w:hAnsi="Times New Roman" w:cs="Times New Roman"/>
          <w:b/>
          <w:sz w:val="24"/>
          <w:szCs w:val="24"/>
        </w:rPr>
        <w:t>UNIVERSITAS MUHAMMADIYAH ACEH</w:t>
      </w:r>
    </w:p>
    <w:p w:rsidR="00DB5052" w:rsidRPr="0019396B" w:rsidRDefault="00DB5052" w:rsidP="00DB5052">
      <w:pPr>
        <w:jc w:val="center"/>
        <w:rPr>
          <w:rFonts w:ascii="Times New Roman" w:hAnsi="Times New Roman" w:cs="Times New Roman"/>
          <w:b/>
          <w:sz w:val="24"/>
          <w:szCs w:val="24"/>
        </w:rPr>
      </w:pPr>
      <w:r>
        <w:rPr>
          <w:rFonts w:ascii="Times New Roman" w:hAnsi="Times New Roman" w:cs="Times New Roman"/>
          <w:b/>
          <w:sz w:val="24"/>
          <w:szCs w:val="24"/>
        </w:rPr>
        <w:t>2021</w:t>
      </w:r>
    </w:p>
    <w:p w:rsidR="007D2ECE" w:rsidRPr="007901A0" w:rsidRDefault="007D2ECE">
      <w:pPr>
        <w:rPr>
          <w:rFonts w:ascii="Times New Roman" w:hAnsi="Times New Roman" w:cs="Times New Roman"/>
          <w:sz w:val="24"/>
          <w:szCs w:val="24"/>
        </w:rPr>
      </w:pPr>
    </w:p>
    <w:p w:rsidR="007D2ECE" w:rsidRPr="007901A0" w:rsidRDefault="007D2ECE">
      <w:pPr>
        <w:rPr>
          <w:rFonts w:ascii="Times New Roman" w:hAnsi="Times New Roman" w:cs="Times New Roman"/>
          <w:sz w:val="24"/>
          <w:szCs w:val="24"/>
        </w:rPr>
      </w:pPr>
    </w:p>
    <w:p w:rsidR="007D2ECE" w:rsidRPr="007901A0" w:rsidRDefault="007D2ECE">
      <w:pPr>
        <w:rPr>
          <w:rFonts w:ascii="Times New Roman" w:hAnsi="Times New Roman" w:cs="Times New Roman"/>
          <w:sz w:val="24"/>
          <w:szCs w:val="24"/>
        </w:rPr>
      </w:pPr>
    </w:p>
    <w:p w:rsidR="007D2ECE" w:rsidRPr="007901A0" w:rsidRDefault="007D2ECE">
      <w:pPr>
        <w:rPr>
          <w:rFonts w:ascii="Times New Roman" w:hAnsi="Times New Roman" w:cs="Times New Roman"/>
          <w:sz w:val="24"/>
          <w:szCs w:val="24"/>
        </w:rPr>
      </w:pPr>
    </w:p>
    <w:p w:rsidR="00281C5A" w:rsidRPr="007901A0" w:rsidRDefault="007F4E7A" w:rsidP="007F4E7A">
      <w:pPr>
        <w:spacing w:line="360" w:lineRule="auto"/>
        <w:jc w:val="center"/>
        <w:rPr>
          <w:rFonts w:ascii="Times New Roman" w:hAnsi="Times New Roman" w:cs="Times New Roman"/>
          <w:b/>
          <w:sz w:val="24"/>
          <w:szCs w:val="24"/>
        </w:rPr>
      </w:pPr>
      <w:r w:rsidRPr="007901A0">
        <w:rPr>
          <w:rFonts w:ascii="Times New Roman" w:hAnsi="Times New Roman" w:cs="Times New Roman"/>
          <w:b/>
          <w:sz w:val="24"/>
          <w:szCs w:val="24"/>
        </w:rPr>
        <w:lastRenderedPageBreak/>
        <w:t>HALAMAN</w:t>
      </w:r>
      <w:r w:rsidR="00281C5A" w:rsidRPr="007901A0">
        <w:rPr>
          <w:rFonts w:ascii="Times New Roman" w:hAnsi="Times New Roman" w:cs="Times New Roman"/>
          <w:b/>
          <w:sz w:val="24"/>
          <w:szCs w:val="24"/>
        </w:rPr>
        <w:t xml:space="preserve"> PENGESAHAN</w:t>
      </w:r>
    </w:p>
    <w:p w:rsidR="00A60C5F" w:rsidRPr="007901A0" w:rsidRDefault="00A60C5F" w:rsidP="00A60C5F">
      <w:pPr>
        <w:spacing w:line="360" w:lineRule="auto"/>
        <w:jc w:val="both"/>
        <w:rPr>
          <w:rFonts w:ascii="Times New Roman" w:hAnsi="Times New Roman" w:cs="Times New Roman"/>
          <w:sz w:val="20"/>
          <w:szCs w:val="20"/>
        </w:rPr>
      </w:pPr>
    </w:p>
    <w:p w:rsidR="007F4E7A"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Yang bertanda tangan di bawah ini menerangkan bahwa Mahasiswa berikut:</w:t>
      </w:r>
    </w:p>
    <w:p w:rsidR="007F4E7A"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Nama</w:t>
      </w:r>
      <w:r w:rsidRPr="007901A0">
        <w:rPr>
          <w:rFonts w:ascii="Times New Roman" w:hAnsi="Times New Roman" w:cs="Times New Roman"/>
          <w:sz w:val="24"/>
          <w:szCs w:val="24"/>
        </w:rPr>
        <w:tab/>
      </w:r>
      <w:r w:rsidRPr="007901A0">
        <w:rPr>
          <w:rFonts w:ascii="Times New Roman" w:hAnsi="Times New Roman" w:cs="Times New Roman"/>
          <w:sz w:val="24"/>
          <w:szCs w:val="24"/>
        </w:rPr>
        <w:tab/>
        <w:t>:  ……………………….</w:t>
      </w:r>
    </w:p>
    <w:p w:rsidR="007F4E7A"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NPM</w:t>
      </w:r>
      <w:r w:rsidRPr="007901A0">
        <w:rPr>
          <w:rFonts w:ascii="Times New Roman" w:hAnsi="Times New Roman" w:cs="Times New Roman"/>
          <w:sz w:val="24"/>
          <w:szCs w:val="24"/>
        </w:rPr>
        <w:tab/>
      </w:r>
      <w:r w:rsidRPr="007901A0">
        <w:rPr>
          <w:rFonts w:ascii="Times New Roman" w:hAnsi="Times New Roman" w:cs="Times New Roman"/>
          <w:sz w:val="24"/>
          <w:szCs w:val="24"/>
        </w:rPr>
        <w:tab/>
        <w:t>: ………………………..</w:t>
      </w:r>
    </w:p>
    <w:p w:rsidR="007F4E7A"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Program Studi</w:t>
      </w:r>
      <w:r w:rsidRPr="007901A0">
        <w:rPr>
          <w:rFonts w:ascii="Times New Roman" w:hAnsi="Times New Roman" w:cs="Times New Roman"/>
          <w:sz w:val="24"/>
          <w:szCs w:val="24"/>
        </w:rPr>
        <w:tab/>
        <w:t>: ………………………</w:t>
      </w:r>
      <w:r w:rsidR="00FA73B6" w:rsidRPr="007901A0">
        <w:rPr>
          <w:rFonts w:ascii="Times New Roman" w:hAnsi="Times New Roman" w:cs="Times New Roman"/>
          <w:sz w:val="24"/>
          <w:szCs w:val="24"/>
        </w:rPr>
        <w:t>.</w:t>
      </w:r>
    </w:p>
    <w:p w:rsidR="007F4E7A"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Telah melaksanakan program Asistensi Mengajar di Satuan Pendidikan Tahun…… Di Sekolah……. Dari tanggal……. Sampai dengan tanggal …………….</w:t>
      </w:r>
    </w:p>
    <w:p w:rsidR="00030AA9" w:rsidRPr="007901A0" w:rsidRDefault="007F4E7A" w:rsidP="00A60C5F">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Hasil kegiatan tercakup dalam naskah laporan ini. Laporan Asistensi Mengajar di Satuan Pendidikan ini telah disetujui dan disahkan oleh :</w:t>
      </w:r>
    </w:p>
    <w:p w:rsidR="00A60C5F" w:rsidRPr="007901A0" w:rsidRDefault="00A60C5F" w:rsidP="00030AA9">
      <w:pPr>
        <w:spacing w:line="360" w:lineRule="auto"/>
        <w:jc w:val="both"/>
        <w:rPr>
          <w:rFonts w:ascii="Times New Roman" w:hAnsi="Times New Roman" w:cs="Times New Roman"/>
          <w:sz w:val="24"/>
          <w:szCs w:val="24"/>
        </w:rPr>
      </w:pP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030AA9" w:rsidRPr="007901A0" w:rsidTr="008726AB">
        <w:tc>
          <w:tcPr>
            <w:tcW w:w="3686" w:type="dxa"/>
            <w:vAlign w:val="center"/>
          </w:tcPr>
          <w:p w:rsidR="007F4E7A" w:rsidRPr="007901A0" w:rsidRDefault="007F4E7A" w:rsidP="008726AB">
            <w:pPr>
              <w:rPr>
                <w:rFonts w:ascii="Times New Roman" w:hAnsi="Times New Roman" w:cs="Times New Roman"/>
                <w:sz w:val="24"/>
                <w:szCs w:val="24"/>
              </w:rPr>
            </w:pPr>
          </w:p>
          <w:p w:rsidR="007F4E7A" w:rsidRPr="007901A0" w:rsidRDefault="007F4E7A" w:rsidP="008726AB">
            <w:pPr>
              <w:rPr>
                <w:rFonts w:ascii="Times New Roman" w:hAnsi="Times New Roman" w:cs="Times New Roman"/>
                <w:sz w:val="24"/>
                <w:szCs w:val="24"/>
              </w:rPr>
            </w:pPr>
          </w:p>
          <w:p w:rsidR="007F4E7A" w:rsidRPr="007901A0" w:rsidRDefault="007F4E7A"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r w:rsidRPr="007901A0">
              <w:rPr>
                <w:rFonts w:ascii="Times New Roman" w:hAnsi="Times New Roman" w:cs="Times New Roman"/>
                <w:sz w:val="24"/>
                <w:szCs w:val="24"/>
              </w:rPr>
              <w:t>Dosen Pembimbing</w:t>
            </w:r>
          </w:p>
          <w:p w:rsidR="00030AA9" w:rsidRPr="007901A0" w:rsidRDefault="00030AA9"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p>
          <w:p w:rsidR="00FA73B6" w:rsidRPr="007901A0" w:rsidRDefault="00FA73B6"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r w:rsidRPr="007901A0">
              <w:rPr>
                <w:rFonts w:ascii="Times New Roman" w:hAnsi="Times New Roman" w:cs="Times New Roman"/>
                <w:sz w:val="24"/>
                <w:szCs w:val="24"/>
              </w:rPr>
              <w:t>Nama Dosen Pembimbing</w:t>
            </w:r>
          </w:p>
          <w:p w:rsidR="00030AA9" w:rsidRPr="007901A0" w:rsidRDefault="008726AB" w:rsidP="008726AB">
            <w:pPr>
              <w:rPr>
                <w:rFonts w:ascii="Times New Roman" w:hAnsi="Times New Roman" w:cs="Times New Roman"/>
                <w:sz w:val="24"/>
                <w:szCs w:val="24"/>
              </w:rPr>
            </w:pPr>
            <w:r w:rsidRPr="007901A0">
              <w:rPr>
                <w:rFonts w:ascii="Times New Roman" w:hAnsi="Times New Roman" w:cs="Times New Roman"/>
                <w:sz w:val="24"/>
                <w:szCs w:val="24"/>
              </w:rPr>
              <w:t>NIK/NIDN</w:t>
            </w:r>
          </w:p>
        </w:tc>
        <w:tc>
          <w:tcPr>
            <w:tcW w:w="3402" w:type="dxa"/>
            <w:vAlign w:val="center"/>
          </w:tcPr>
          <w:p w:rsidR="00030AA9" w:rsidRPr="007901A0" w:rsidRDefault="006C471B" w:rsidP="008726AB">
            <w:pPr>
              <w:rPr>
                <w:rFonts w:ascii="Times New Roman" w:hAnsi="Times New Roman" w:cs="Times New Roman"/>
                <w:sz w:val="24"/>
                <w:szCs w:val="24"/>
              </w:rPr>
            </w:pPr>
            <w:r w:rsidRPr="007901A0">
              <w:rPr>
                <w:rFonts w:ascii="Times New Roman" w:hAnsi="Times New Roman" w:cs="Times New Roman"/>
                <w:sz w:val="24"/>
                <w:szCs w:val="24"/>
              </w:rPr>
              <w:t>Banda Aceh</w:t>
            </w:r>
            <w:r w:rsidR="00030AA9" w:rsidRPr="007901A0">
              <w:rPr>
                <w:rFonts w:ascii="Times New Roman" w:hAnsi="Times New Roman" w:cs="Times New Roman"/>
                <w:sz w:val="24"/>
                <w:szCs w:val="24"/>
              </w:rPr>
              <w:t xml:space="preserve">, </w:t>
            </w:r>
            <w:r w:rsidR="007F4E7A" w:rsidRPr="007901A0">
              <w:rPr>
                <w:rFonts w:ascii="Times New Roman" w:hAnsi="Times New Roman" w:cs="Times New Roman"/>
                <w:sz w:val="24"/>
                <w:szCs w:val="24"/>
              </w:rPr>
              <w:t>…………………..</w:t>
            </w:r>
          </w:p>
          <w:p w:rsidR="007F4E7A" w:rsidRPr="007901A0" w:rsidRDefault="007F4E7A" w:rsidP="008726AB">
            <w:pPr>
              <w:rPr>
                <w:rFonts w:ascii="Times New Roman" w:hAnsi="Times New Roman" w:cs="Times New Roman"/>
                <w:sz w:val="24"/>
                <w:szCs w:val="24"/>
              </w:rPr>
            </w:pPr>
          </w:p>
          <w:p w:rsidR="007F4E7A" w:rsidRPr="007901A0" w:rsidRDefault="007F4E7A" w:rsidP="008726AB">
            <w:pPr>
              <w:rPr>
                <w:rFonts w:ascii="Times New Roman" w:hAnsi="Times New Roman" w:cs="Times New Roman"/>
                <w:sz w:val="24"/>
                <w:szCs w:val="24"/>
              </w:rPr>
            </w:pPr>
          </w:p>
          <w:p w:rsidR="00030AA9" w:rsidRPr="007901A0" w:rsidRDefault="007F4E7A" w:rsidP="008726AB">
            <w:pPr>
              <w:rPr>
                <w:rFonts w:ascii="Times New Roman" w:hAnsi="Times New Roman" w:cs="Times New Roman"/>
                <w:sz w:val="24"/>
                <w:szCs w:val="24"/>
              </w:rPr>
            </w:pPr>
            <w:r w:rsidRPr="007901A0">
              <w:rPr>
                <w:rFonts w:ascii="Times New Roman" w:hAnsi="Times New Roman" w:cs="Times New Roman"/>
                <w:sz w:val="24"/>
                <w:szCs w:val="24"/>
              </w:rPr>
              <w:t>Guru Pamong</w:t>
            </w:r>
          </w:p>
          <w:p w:rsidR="00030AA9" w:rsidRPr="007901A0" w:rsidRDefault="00030AA9"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p>
          <w:p w:rsidR="00030AA9" w:rsidRPr="007901A0" w:rsidRDefault="00030AA9" w:rsidP="008726AB">
            <w:pPr>
              <w:rPr>
                <w:rFonts w:ascii="Times New Roman" w:hAnsi="Times New Roman" w:cs="Times New Roman"/>
                <w:sz w:val="24"/>
                <w:szCs w:val="24"/>
              </w:rPr>
            </w:pPr>
            <w:r w:rsidRPr="007901A0">
              <w:rPr>
                <w:rFonts w:ascii="Times New Roman" w:hAnsi="Times New Roman" w:cs="Times New Roman"/>
                <w:sz w:val="24"/>
                <w:szCs w:val="24"/>
              </w:rPr>
              <w:t>Nama</w:t>
            </w:r>
          </w:p>
          <w:p w:rsidR="00030AA9" w:rsidRPr="007901A0" w:rsidRDefault="007F4E7A" w:rsidP="008726AB">
            <w:pPr>
              <w:rPr>
                <w:rFonts w:ascii="Times New Roman" w:hAnsi="Times New Roman" w:cs="Times New Roman"/>
                <w:sz w:val="24"/>
                <w:szCs w:val="24"/>
              </w:rPr>
            </w:pPr>
            <w:r w:rsidRPr="007901A0">
              <w:rPr>
                <w:rFonts w:ascii="Times New Roman" w:hAnsi="Times New Roman" w:cs="Times New Roman"/>
                <w:sz w:val="24"/>
                <w:szCs w:val="24"/>
              </w:rPr>
              <w:t>NIK</w:t>
            </w:r>
          </w:p>
        </w:tc>
      </w:tr>
      <w:tr w:rsidR="008726AB" w:rsidRPr="007901A0" w:rsidTr="008726AB">
        <w:tc>
          <w:tcPr>
            <w:tcW w:w="7088" w:type="dxa"/>
            <w:gridSpan w:val="2"/>
            <w:vAlign w:val="center"/>
          </w:tcPr>
          <w:p w:rsidR="008726AB" w:rsidRPr="007901A0" w:rsidRDefault="008726AB" w:rsidP="008726AB">
            <w:pPr>
              <w:rPr>
                <w:rFonts w:ascii="Times New Roman" w:eastAsia="Times New Roman" w:hAnsi="Times New Roman" w:cs="Times New Roman"/>
                <w:color w:val="000000"/>
                <w:sz w:val="24"/>
                <w:szCs w:val="24"/>
              </w:rPr>
            </w:pPr>
          </w:p>
          <w:p w:rsidR="008726AB" w:rsidRPr="007901A0" w:rsidRDefault="008726AB" w:rsidP="008726AB">
            <w:pPr>
              <w:rPr>
                <w:rFonts w:ascii="Times New Roman" w:eastAsia="Times New Roman" w:hAnsi="Times New Roman" w:cs="Times New Roman"/>
                <w:color w:val="000000"/>
                <w:sz w:val="24"/>
                <w:szCs w:val="24"/>
              </w:rPr>
            </w:pPr>
          </w:p>
          <w:p w:rsidR="008726AB" w:rsidRPr="007901A0" w:rsidRDefault="008726AB" w:rsidP="008726AB">
            <w:pPr>
              <w:jc w:val="center"/>
              <w:rPr>
                <w:rFonts w:ascii="Times New Roman" w:eastAsia="Times New Roman" w:hAnsi="Times New Roman" w:cs="Times New Roman"/>
                <w:color w:val="000000"/>
                <w:sz w:val="24"/>
                <w:szCs w:val="24"/>
              </w:rPr>
            </w:pPr>
            <w:r w:rsidRPr="007901A0">
              <w:rPr>
                <w:rFonts w:ascii="Times New Roman" w:eastAsia="Times New Roman" w:hAnsi="Times New Roman" w:cs="Times New Roman"/>
                <w:color w:val="000000"/>
                <w:sz w:val="24"/>
                <w:szCs w:val="24"/>
              </w:rPr>
              <w:t>Mengetahui</w:t>
            </w:r>
          </w:p>
          <w:p w:rsidR="008726AB" w:rsidRPr="007901A0" w:rsidRDefault="008726AB" w:rsidP="008726AB">
            <w:pPr>
              <w:jc w:val="center"/>
              <w:rPr>
                <w:rFonts w:ascii="Times New Roman" w:hAnsi="Times New Roman" w:cs="Times New Roman"/>
                <w:sz w:val="24"/>
                <w:szCs w:val="24"/>
              </w:rPr>
            </w:pPr>
          </w:p>
          <w:p w:rsidR="008726AB" w:rsidRPr="007901A0" w:rsidRDefault="008726AB" w:rsidP="008726AB">
            <w:pPr>
              <w:jc w:val="center"/>
              <w:rPr>
                <w:rFonts w:ascii="Times New Roman" w:hAnsi="Times New Roman" w:cs="Times New Roman"/>
                <w:sz w:val="24"/>
                <w:szCs w:val="24"/>
              </w:rPr>
            </w:pPr>
          </w:p>
        </w:tc>
      </w:tr>
      <w:tr w:rsidR="008726AB" w:rsidRPr="007901A0" w:rsidTr="008726AB">
        <w:tc>
          <w:tcPr>
            <w:tcW w:w="3686" w:type="dxa"/>
            <w:vAlign w:val="center"/>
          </w:tcPr>
          <w:p w:rsidR="008726AB" w:rsidRPr="007901A0" w:rsidRDefault="008726AB" w:rsidP="008726AB">
            <w:pPr>
              <w:tabs>
                <w:tab w:val="left" w:pos="4521"/>
              </w:tabs>
              <w:jc w:val="both"/>
              <w:rPr>
                <w:rFonts w:ascii="Times New Roman" w:eastAsia="Times New Roman" w:hAnsi="Times New Roman" w:cs="Times New Roman"/>
                <w:color w:val="000000"/>
                <w:sz w:val="24"/>
                <w:szCs w:val="24"/>
              </w:rPr>
            </w:pPr>
            <w:r w:rsidRPr="007901A0">
              <w:rPr>
                <w:rFonts w:ascii="Times New Roman" w:eastAsia="Times New Roman" w:hAnsi="Times New Roman" w:cs="Times New Roman"/>
                <w:color w:val="000000"/>
                <w:sz w:val="24"/>
                <w:szCs w:val="24"/>
              </w:rPr>
              <w:t xml:space="preserve">Ketua </w:t>
            </w:r>
            <w:r w:rsidRPr="007901A0">
              <w:rPr>
                <w:rFonts w:ascii="Times New Roman" w:eastAsia="Times New Roman" w:hAnsi="Times New Roman" w:cs="Times New Roman"/>
                <w:sz w:val="24"/>
                <w:szCs w:val="24"/>
              </w:rPr>
              <w:t xml:space="preserve">Program Studi </w:t>
            </w:r>
          </w:p>
          <w:p w:rsidR="008726AB" w:rsidRPr="007901A0" w:rsidRDefault="008726AB" w:rsidP="008726AB">
            <w:pPr>
              <w:jc w:val="both"/>
              <w:rPr>
                <w:rFonts w:ascii="Times New Roman" w:eastAsia="Times New Roman" w:hAnsi="Times New Roman" w:cs="Times New Roman"/>
                <w:color w:val="000000"/>
                <w:sz w:val="24"/>
                <w:szCs w:val="24"/>
              </w:rPr>
            </w:pPr>
          </w:p>
          <w:p w:rsidR="008726AB" w:rsidRPr="007901A0" w:rsidRDefault="008726AB" w:rsidP="008726AB">
            <w:pPr>
              <w:jc w:val="both"/>
              <w:rPr>
                <w:rFonts w:ascii="Times New Roman" w:eastAsia="Times New Roman" w:hAnsi="Times New Roman" w:cs="Times New Roman"/>
                <w:color w:val="000000"/>
                <w:sz w:val="24"/>
                <w:szCs w:val="24"/>
              </w:rPr>
            </w:pPr>
          </w:p>
          <w:p w:rsidR="008726AB" w:rsidRPr="007901A0" w:rsidRDefault="008726AB" w:rsidP="008726AB">
            <w:pPr>
              <w:jc w:val="both"/>
              <w:rPr>
                <w:rFonts w:ascii="Times New Roman" w:eastAsia="Times New Roman" w:hAnsi="Times New Roman" w:cs="Times New Roman"/>
                <w:color w:val="000000"/>
                <w:sz w:val="24"/>
                <w:szCs w:val="24"/>
              </w:rPr>
            </w:pPr>
          </w:p>
          <w:p w:rsidR="008726AB" w:rsidRPr="007901A0" w:rsidRDefault="008726AB" w:rsidP="008726AB">
            <w:pPr>
              <w:jc w:val="both"/>
              <w:rPr>
                <w:rFonts w:ascii="Times New Roman" w:eastAsia="Times New Roman" w:hAnsi="Times New Roman" w:cs="Times New Roman"/>
                <w:sz w:val="24"/>
                <w:szCs w:val="24"/>
              </w:rPr>
            </w:pPr>
          </w:p>
          <w:p w:rsidR="008726AB" w:rsidRPr="007901A0" w:rsidRDefault="008726AB" w:rsidP="008726AB">
            <w:pPr>
              <w:jc w:val="both"/>
              <w:rPr>
                <w:rFonts w:ascii="Times New Roman" w:eastAsia="Times New Roman" w:hAnsi="Times New Roman" w:cs="Times New Roman"/>
                <w:sz w:val="24"/>
                <w:szCs w:val="24"/>
              </w:rPr>
            </w:pPr>
            <w:r w:rsidRPr="007901A0">
              <w:rPr>
                <w:rFonts w:ascii="Times New Roman" w:eastAsia="Times New Roman" w:hAnsi="Times New Roman" w:cs="Times New Roman"/>
                <w:sz w:val="24"/>
                <w:szCs w:val="24"/>
              </w:rPr>
              <w:t>Nama</w:t>
            </w:r>
          </w:p>
          <w:p w:rsidR="008726AB" w:rsidRPr="007901A0" w:rsidRDefault="008726AB" w:rsidP="008726AB">
            <w:pPr>
              <w:jc w:val="both"/>
              <w:rPr>
                <w:rFonts w:ascii="Times New Roman" w:hAnsi="Times New Roman" w:cs="Times New Roman"/>
                <w:sz w:val="24"/>
                <w:szCs w:val="24"/>
              </w:rPr>
            </w:pPr>
            <w:r w:rsidRPr="007901A0">
              <w:rPr>
                <w:rFonts w:ascii="Times New Roman" w:eastAsia="Times New Roman" w:hAnsi="Times New Roman" w:cs="Times New Roman"/>
                <w:sz w:val="24"/>
                <w:szCs w:val="24"/>
              </w:rPr>
              <w:t>NIK</w:t>
            </w:r>
          </w:p>
        </w:tc>
        <w:tc>
          <w:tcPr>
            <w:tcW w:w="3402" w:type="dxa"/>
            <w:vAlign w:val="center"/>
          </w:tcPr>
          <w:p w:rsidR="008726AB" w:rsidRPr="007901A0" w:rsidRDefault="008726AB" w:rsidP="008726AB">
            <w:pPr>
              <w:rPr>
                <w:rFonts w:ascii="Times New Roman" w:hAnsi="Times New Roman" w:cs="Times New Roman"/>
                <w:sz w:val="24"/>
                <w:szCs w:val="24"/>
              </w:rPr>
            </w:pPr>
            <w:r w:rsidRPr="007901A0">
              <w:rPr>
                <w:rFonts w:ascii="Times New Roman" w:hAnsi="Times New Roman" w:cs="Times New Roman"/>
                <w:sz w:val="24"/>
                <w:szCs w:val="24"/>
              </w:rPr>
              <w:t xml:space="preserve">Kepala Sekolah, </w:t>
            </w:r>
          </w:p>
          <w:p w:rsidR="008726AB" w:rsidRPr="007901A0" w:rsidRDefault="008726AB" w:rsidP="008726AB">
            <w:pPr>
              <w:rPr>
                <w:rFonts w:ascii="Times New Roman" w:hAnsi="Times New Roman" w:cs="Times New Roman"/>
                <w:sz w:val="24"/>
                <w:szCs w:val="24"/>
              </w:rPr>
            </w:pPr>
          </w:p>
          <w:p w:rsidR="008726AB" w:rsidRPr="007901A0" w:rsidRDefault="008726AB" w:rsidP="008726AB">
            <w:pPr>
              <w:rPr>
                <w:rFonts w:ascii="Times New Roman" w:hAnsi="Times New Roman" w:cs="Times New Roman"/>
                <w:sz w:val="24"/>
                <w:szCs w:val="24"/>
              </w:rPr>
            </w:pPr>
          </w:p>
          <w:p w:rsidR="008726AB" w:rsidRPr="007901A0" w:rsidRDefault="008726AB" w:rsidP="008726AB">
            <w:pPr>
              <w:rPr>
                <w:rFonts w:ascii="Times New Roman" w:hAnsi="Times New Roman" w:cs="Times New Roman"/>
                <w:sz w:val="24"/>
                <w:szCs w:val="24"/>
              </w:rPr>
            </w:pPr>
          </w:p>
          <w:p w:rsidR="008726AB" w:rsidRPr="007901A0" w:rsidRDefault="008726AB" w:rsidP="008726AB">
            <w:pPr>
              <w:rPr>
                <w:rFonts w:ascii="Times New Roman" w:hAnsi="Times New Roman" w:cs="Times New Roman"/>
                <w:sz w:val="24"/>
                <w:szCs w:val="24"/>
              </w:rPr>
            </w:pPr>
          </w:p>
          <w:p w:rsidR="008726AB" w:rsidRPr="007901A0" w:rsidRDefault="008726AB" w:rsidP="008726AB">
            <w:pPr>
              <w:rPr>
                <w:rFonts w:ascii="Times New Roman" w:hAnsi="Times New Roman" w:cs="Times New Roman"/>
                <w:sz w:val="24"/>
                <w:szCs w:val="24"/>
              </w:rPr>
            </w:pPr>
            <w:r w:rsidRPr="007901A0">
              <w:rPr>
                <w:rFonts w:ascii="Times New Roman" w:hAnsi="Times New Roman" w:cs="Times New Roman"/>
                <w:sz w:val="24"/>
                <w:szCs w:val="24"/>
              </w:rPr>
              <w:t>Nama</w:t>
            </w:r>
          </w:p>
          <w:p w:rsidR="008726AB" w:rsidRPr="007901A0" w:rsidRDefault="008726AB" w:rsidP="008726AB">
            <w:pPr>
              <w:rPr>
                <w:rFonts w:ascii="Times New Roman" w:hAnsi="Times New Roman" w:cs="Times New Roman"/>
                <w:sz w:val="24"/>
                <w:szCs w:val="24"/>
              </w:rPr>
            </w:pPr>
            <w:r w:rsidRPr="007901A0">
              <w:rPr>
                <w:rFonts w:ascii="Times New Roman" w:hAnsi="Times New Roman" w:cs="Times New Roman"/>
                <w:sz w:val="24"/>
                <w:szCs w:val="24"/>
              </w:rPr>
              <w:t>NIK</w:t>
            </w:r>
          </w:p>
        </w:tc>
      </w:tr>
    </w:tbl>
    <w:p w:rsidR="00A02132" w:rsidRPr="007901A0" w:rsidRDefault="00A02132" w:rsidP="007D2ECE">
      <w:pPr>
        <w:jc w:val="center"/>
        <w:rPr>
          <w:rFonts w:ascii="Times New Roman" w:hAnsi="Times New Roman" w:cs="Times New Roman"/>
          <w:sz w:val="24"/>
          <w:szCs w:val="24"/>
        </w:rPr>
      </w:pPr>
    </w:p>
    <w:p w:rsidR="00A02132" w:rsidRPr="007901A0" w:rsidRDefault="00A02132" w:rsidP="008726AB">
      <w:pPr>
        <w:rPr>
          <w:rFonts w:ascii="Times New Roman" w:hAnsi="Times New Roman" w:cs="Times New Roman"/>
          <w:sz w:val="40"/>
          <w:szCs w:val="40"/>
        </w:rPr>
      </w:pPr>
    </w:p>
    <w:p w:rsidR="00A02132" w:rsidRPr="007901A0" w:rsidRDefault="00A02132" w:rsidP="00AB33F4">
      <w:pPr>
        <w:jc w:val="center"/>
        <w:rPr>
          <w:rFonts w:ascii="Times New Roman" w:hAnsi="Times New Roman" w:cs="Times New Roman"/>
          <w:b/>
          <w:sz w:val="24"/>
          <w:szCs w:val="24"/>
        </w:rPr>
      </w:pPr>
      <w:r w:rsidRPr="007901A0">
        <w:rPr>
          <w:rFonts w:ascii="Times New Roman" w:hAnsi="Times New Roman" w:cs="Times New Roman"/>
          <w:b/>
          <w:sz w:val="24"/>
          <w:szCs w:val="24"/>
        </w:rPr>
        <w:lastRenderedPageBreak/>
        <w:t>DAFTAR ISI</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67"/>
      </w:tblGrid>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b/>
                <w:bCs/>
                <w:sz w:val="24"/>
                <w:szCs w:val="24"/>
              </w:rPr>
            </w:pPr>
            <w:r w:rsidRPr="007901A0">
              <w:rPr>
                <w:rFonts w:ascii="Times New Roman" w:hAnsi="Times New Roman" w:cs="Times New Roman"/>
                <w:b/>
                <w:bCs/>
                <w:sz w:val="24"/>
                <w:szCs w:val="24"/>
              </w:rPr>
              <w:t>Bab I</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Latar Belakang</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2</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Tujuan Asistensi Mengajar</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3</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Manfaat Asistensi Mengajar</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4</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Uraian Rencana Asistensi Mengajar</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5</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b/>
                <w:bCs/>
                <w:sz w:val="24"/>
                <w:szCs w:val="24"/>
              </w:rPr>
            </w:pPr>
            <w:r w:rsidRPr="007901A0">
              <w:rPr>
                <w:rFonts w:ascii="Times New Roman" w:hAnsi="Times New Roman" w:cs="Times New Roman"/>
                <w:b/>
                <w:bCs/>
                <w:sz w:val="24"/>
                <w:szCs w:val="24"/>
              </w:rPr>
              <w:t>Bab II</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7</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Identitas dan Kondisi Mitra Satuan Pendidikan</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8</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Struktur Organisasi Mitra Satuan Pendidikan</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9</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Visi dan Misi Satuan Pendidikan</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10</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Kegiatan Mitra Satuan Pendidikan</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11</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b/>
                <w:bCs/>
                <w:sz w:val="24"/>
                <w:szCs w:val="24"/>
              </w:rPr>
              <w:t>Bab III</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12</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Jadwal Kegiatan Asistensi Mengajar</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13</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Metodologi Pencapaian Tujuan</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14</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Daftar Pustaka</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16</w:t>
            </w:r>
          </w:p>
        </w:tc>
      </w:tr>
      <w:tr w:rsidR="00A02132" w:rsidRPr="007901A0" w:rsidTr="008726AB">
        <w:tc>
          <w:tcPr>
            <w:tcW w:w="8222"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Profil Pengusul</w:t>
            </w:r>
          </w:p>
        </w:tc>
        <w:tc>
          <w:tcPr>
            <w:tcW w:w="567" w:type="dxa"/>
            <w:vAlign w:val="center"/>
          </w:tcPr>
          <w:p w:rsidR="00A02132" w:rsidRPr="007901A0" w:rsidRDefault="00A02132" w:rsidP="00A02132">
            <w:pPr>
              <w:spacing w:line="360" w:lineRule="auto"/>
              <w:jc w:val="both"/>
              <w:rPr>
                <w:rFonts w:ascii="Times New Roman" w:hAnsi="Times New Roman" w:cs="Times New Roman"/>
                <w:sz w:val="24"/>
                <w:szCs w:val="24"/>
              </w:rPr>
            </w:pPr>
            <w:r w:rsidRPr="007901A0">
              <w:rPr>
                <w:rFonts w:ascii="Times New Roman" w:hAnsi="Times New Roman" w:cs="Times New Roman"/>
                <w:sz w:val="24"/>
                <w:szCs w:val="24"/>
              </w:rPr>
              <w:t>17</w:t>
            </w:r>
          </w:p>
        </w:tc>
      </w:tr>
    </w:tbl>
    <w:p w:rsidR="00A02132" w:rsidRPr="007901A0" w:rsidRDefault="00A02132"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A02132">
      <w:pPr>
        <w:jc w:val="both"/>
        <w:rPr>
          <w:rFonts w:ascii="Times New Roman" w:hAnsi="Times New Roman" w:cs="Times New Roman"/>
          <w:b/>
          <w:sz w:val="24"/>
          <w:szCs w:val="24"/>
        </w:rPr>
      </w:pPr>
    </w:p>
    <w:p w:rsidR="006D62F1" w:rsidRPr="007901A0" w:rsidRDefault="006D62F1" w:rsidP="006D62F1">
      <w:pPr>
        <w:jc w:val="center"/>
        <w:rPr>
          <w:rFonts w:ascii="Times New Roman" w:hAnsi="Times New Roman" w:cs="Times New Roman"/>
          <w:b/>
          <w:sz w:val="24"/>
          <w:szCs w:val="24"/>
        </w:rPr>
      </w:pPr>
      <w:r w:rsidRPr="007901A0">
        <w:rPr>
          <w:rFonts w:ascii="Times New Roman" w:hAnsi="Times New Roman" w:cs="Times New Roman"/>
          <w:b/>
          <w:sz w:val="24"/>
          <w:szCs w:val="24"/>
        </w:rPr>
        <w:lastRenderedPageBreak/>
        <w:t xml:space="preserve">BAB I </w:t>
      </w:r>
    </w:p>
    <w:p w:rsidR="006D62F1" w:rsidRPr="007901A0" w:rsidRDefault="006D62F1" w:rsidP="006D62F1">
      <w:pPr>
        <w:jc w:val="center"/>
        <w:rPr>
          <w:rFonts w:ascii="Times New Roman" w:hAnsi="Times New Roman" w:cs="Times New Roman"/>
          <w:b/>
          <w:sz w:val="24"/>
          <w:szCs w:val="24"/>
        </w:rPr>
      </w:pPr>
      <w:r w:rsidRPr="007901A0">
        <w:rPr>
          <w:rFonts w:ascii="Times New Roman" w:hAnsi="Times New Roman" w:cs="Times New Roman"/>
          <w:b/>
          <w:sz w:val="24"/>
          <w:szCs w:val="24"/>
        </w:rPr>
        <w:t>PENDAHULUAN</w:t>
      </w:r>
    </w:p>
    <w:p w:rsidR="006D62F1" w:rsidRPr="007901A0" w:rsidRDefault="006D62F1" w:rsidP="006D62F1">
      <w:pPr>
        <w:jc w:val="both"/>
        <w:rPr>
          <w:rFonts w:ascii="Times New Roman" w:hAnsi="Times New Roman" w:cs="Times New Roman"/>
          <w:b/>
          <w:sz w:val="24"/>
          <w:szCs w:val="24"/>
        </w:rPr>
      </w:pPr>
    </w:p>
    <w:p w:rsidR="006D62F1" w:rsidRPr="007901A0" w:rsidRDefault="006D62F1" w:rsidP="006D62F1">
      <w:pPr>
        <w:spacing w:after="0" w:line="360" w:lineRule="auto"/>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t xml:space="preserve">Latar Belakang </w:t>
      </w:r>
    </w:p>
    <w:p w:rsidR="006D62F1" w:rsidRPr="007901A0" w:rsidRDefault="006D62F1" w:rsidP="006D62F1">
      <w:pPr>
        <w:spacing w:after="0" w:line="360" w:lineRule="auto"/>
        <w:ind w:firstLine="720"/>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 xml:space="preserve">Kualitas pendidikan dasar dan menengah di Indonesia masih sangat rendah Menurut PISA Tahun 2018, Indonesia berada pada peringkat no 7 dari bawah. Jumlah satuan pendidikan di Indonesia sangat banyak dan beragam permasalahan baik satuan pendidikan formal, non formal maupun informal. Kegiatan pembelajaran dalam bentuk asistensi mengajar dapat dilakukan oleh mahasiswa di satuan pendidikan seperti sekolah dasar, menengah, maupun atas sebagai bagian dari peningkatan kualitas pendidikan. Sekolah tempat asistensi mengajar dapat berada di lokasi kota maupun di daerah terpencil. </w:t>
      </w:r>
    </w:p>
    <w:p w:rsidR="006D62F1" w:rsidRPr="007901A0" w:rsidRDefault="006D62F1" w:rsidP="006D62F1">
      <w:pPr>
        <w:spacing w:after="0" w:line="360" w:lineRule="auto"/>
        <w:ind w:firstLine="720"/>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 xml:space="preserve">Program Studi Psikologi sebagai salah satu program studi yang memiliki keunggulan dalam psikologi terapan bidang pendidikan merancang sebuah kegiatan asistensi mengajar sebagai bagian dari program Merdeka Belajar Kampus Merdeka. Dengan keunggulan yang telah disebutkan, maka Program Studi Psikologi memfasilitasi mahasiswa untuk mengambil bentuk kegiatan pembelajaran asistensi mengajar pada satuan pendidikan. Satuan pendidikan yang dimaksud adalah tingkat PAUD, TK, dan SD. </w:t>
      </w:r>
    </w:p>
    <w:p w:rsidR="006D62F1" w:rsidRPr="007901A0" w:rsidRDefault="006D62F1" w:rsidP="006D62F1">
      <w:pPr>
        <w:spacing w:after="0" w:line="360" w:lineRule="auto"/>
        <w:ind w:firstLine="720"/>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Pelaksanaan kegiatan asistensi mengajar diharapkan mampu mendorong perkembangan proses pembelajaran ke arah yang lebih baik pada satuan pendidikan. Selain itu, kegiatan asistensi mengajar di satuan pendidikan juga menjadi salah satu sarana belajar secara langsung bagi mahasiswa Prodi Psikologi.</w:t>
      </w:r>
    </w:p>
    <w:p w:rsidR="006D62F1" w:rsidRPr="007901A0" w:rsidRDefault="006D62F1" w:rsidP="006D62F1">
      <w:pPr>
        <w:spacing w:after="0" w:line="360" w:lineRule="auto"/>
        <w:rPr>
          <w:rFonts w:ascii="Times New Roman" w:hAnsi="Times New Roman" w:cs="Times New Roman"/>
          <w:color w:val="000000" w:themeColor="text1"/>
          <w:sz w:val="24"/>
          <w:szCs w:val="24"/>
        </w:rPr>
      </w:pPr>
    </w:p>
    <w:p w:rsidR="006D62F1" w:rsidRPr="007901A0" w:rsidRDefault="006D62F1" w:rsidP="006D62F1">
      <w:pPr>
        <w:spacing w:after="0" w:line="360" w:lineRule="auto"/>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t xml:space="preserve">Tujuan Asistensi Mengajar </w:t>
      </w:r>
    </w:p>
    <w:p w:rsidR="006D62F1" w:rsidRPr="007901A0" w:rsidRDefault="006D62F1" w:rsidP="006D62F1">
      <w:pPr>
        <w:spacing w:after="0" w:line="360" w:lineRule="auto"/>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Tujuan program asistensi mengajar di satuan pendidikan antara lain:</w:t>
      </w:r>
    </w:p>
    <w:p w:rsidR="006D62F1" w:rsidRPr="007901A0" w:rsidRDefault="006D62F1" w:rsidP="006D62F1">
      <w:pPr>
        <w:pStyle w:val="ListParagraph"/>
        <w:numPr>
          <w:ilvl w:val="0"/>
          <w:numId w:val="1"/>
        </w:numPr>
        <w:spacing w:after="0" w:line="360" w:lineRule="auto"/>
        <w:ind w:left="284" w:hanging="284"/>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Memberikan kesempatan bagi mahasiswa yang memiliki minat dalam bidang pendidikan untuk turut serta mengajarkan dan memperdalam ilmunya dengan cara menjadi guru di satuan pendidikan.</w:t>
      </w:r>
    </w:p>
    <w:p w:rsidR="008726AB" w:rsidRPr="007901A0" w:rsidRDefault="006D62F1" w:rsidP="008726AB">
      <w:pPr>
        <w:pStyle w:val="ListParagraph"/>
        <w:numPr>
          <w:ilvl w:val="0"/>
          <w:numId w:val="1"/>
        </w:numPr>
        <w:spacing w:after="0" w:line="360" w:lineRule="auto"/>
        <w:ind w:left="284" w:hanging="284"/>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Membantu meningkatkan pemerataan kualitas pendidikan, serta relevansi pendidikan dasar dan menengah dengan pendidikan tinggi dan perkembangan zaman.</w:t>
      </w:r>
    </w:p>
    <w:p w:rsidR="008726AB" w:rsidRPr="007901A0" w:rsidRDefault="008726AB" w:rsidP="008726AB">
      <w:pPr>
        <w:spacing w:after="0" w:line="360" w:lineRule="auto"/>
        <w:jc w:val="both"/>
        <w:rPr>
          <w:rFonts w:ascii="Times New Roman" w:hAnsi="Times New Roman" w:cs="Times New Roman"/>
          <w:color w:val="000000" w:themeColor="text1"/>
          <w:sz w:val="24"/>
          <w:szCs w:val="24"/>
        </w:rPr>
      </w:pPr>
    </w:p>
    <w:p w:rsidR="008726AB" w:rsidRPr="007901A0" w:rsidRDefault="008726AB" w:rsidP="008726AB">
      <w:pPr>
        <w:spacing w:after="0" w:line="360" w:lineRule="auto"/>
        <w:jc w:val="both"/>
        <w:rPr>
          <w:rFonts w:ascii="Times New Roman" w:hAnsi="Times New Roman" w:cs="Times New Roman"/>
          <w:color w:val="000000" w:themeColor="text1"/>
          <w:sz w:val="24"/>
          <w:szCs w:val="24"/>
        </w:rPr>
      </w:pPr>
    </w:p>
    <w:p w:rsidR="006D62F1" w:rsidRPr="007901A0" w:rsidRDefault="006D62F1" w:rsidP="006D62F1">
      <w:pPr>
        <w:spacing w:after="0" w:line="360" w:lineRule="auto"/>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lastRenderedPageBreak/>
        <w:t xml:space="preserve">Manfaat Asistensi Mengajar </w:t>
      </w:r>
    </w:p>
    <w:p w:rsidR="006D62F1" w:rsidRPr="007901A0" w:rsidRDefault="006D62F1" w:rsidP="006D62F1">
      <w:pPr>
        <w:spacing w:after="0" w:line="360" w:lineRule="auto"/>
        <w:ind w:firstLine="720"/>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Manfaat program asistensi mengajar di satuan pendidikan dapat dirasakan oleh berbagai pihak. Bagi Mahasiswa mendapatkan kesempatan untuk mengaplikasikan ilmu yang didapatkan selama di bangku kuliah, juga mendapatkan pengalaman mengajar, dan memperluas wawasan di lapangan. Bagi Universitas, kegiatan ini merupakan bentuk partisipasi pemerataan kualitas pendidikan dengan mengirimkan mahasiswa terpilih. Sedangkan bagi mitra satuan pendidikan, kegiatan ini diharapkan dapat meningkatkan kualitas pendidikan yang diselenggarakan.</w:t>
      </w:r>
    </w:p>
    <w:p w:rsidR="006D62F1" w:rsidRPr="007901A0" w:rsidRDefault="006D62F1" w:rsidP="006D62F1">
      <w:pPr>
        <w:spacing w:after="0" w:line="360" w:lineRule="auto"/>
        <w:ind w:firstLine="720"/>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 xml:space="preserve">  </w:t>
      </w:r>
    </w:p>
    <w:p w:rsidR="006D62F1" w:rsidRPr="007901A0" w:rsidRDefault="006D62F1" w:rsidP="006D62F1">
      <w:pPr>
        <w:spacing w:after="0" w:line="360" w:lineRule="auto"/>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t xml:space="preserve">Uraian Rencana Asistensi Mengajar </w:t>
      </w:r>
    </w:p>
    <w:p w:rsidR="006D62F1" w:rsidRPr="007901A0" w:rsidRDefault="006D62F1" w:rsidP="006D62F1">
      <w:pPr>
        <w:spacing w:after="0" w:line="360" w:lineRule="auto"/>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Pada bagian ini mahasiswa menjelaskan:</w:t>
      </w:r>
    </w:p>
    <w:p w:rsidR="006D62F1" w:rsidRPr="007901A0" w:rsidRDefault="006D62F1" w:rsidP="006D62F1">
      <w:pPr>
        <w:pStyle w:val="ListParagraph"/>
        <w:numPr>
          <w:ilvl w:val="0"/>
          <w:numId w:val="2"/>
        </w:numPr>
        <w:spacing w:after="0" w:line="360" w:lineRule="auto"/>
        <w:ind w:left="284" w:hanging="284"/>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 xml:space="preserve">Alasan pemilihan satuan pendidikan tertentu </w:t>
      </w:r>
    </w:p>
    <w:p w:rsidR="006D62F1" w:rsidRPr="007901A0" w:rsidRDefault="006D62F1" w:rsidP="006D62F1">
      <w:pPr>
        <w:pStyle w:val="ListParagraph"/>
        <w:numPr>
          <w:ilvl w:val="0"/>
          <w:numId w:val="2"/>
        </w:numPr>
        <w:spacing w:after="0" w:line="360" w:lineRule="auto"/>
        <w:ind w:left="284" w:hanging="284"/>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 xml:space="preserve">Persoalan yang diangkat </w:t>
      </w:r>
    </w:p>
    <w:p w:rsidR="006D62F1" w:rsidRPr="007901A0" w:rsidRDefault="006D62F1" w:rsidP="006D62F1">
      <w:pPr>
        <w:pStyle w:val="ListParagraph"/>
        <w:numPr>
          <w:ilvl w:val="0"/>
          <w:numId w:val="2"/>
        </w:numPr>
        <w:spacing w:after="0" w:line="360" w:lineRule="auto"/>
        <w:ind w:left="284" w:hanging="284"/>
        <w:jc w:val="both"/>
        <w:rPr>
          <w:rFonts w:ascii="Times New Roman" w:hAnsi="Times New Roman" w:cs="Times New Roman"/>
          <w:color w:val="000000" w:themeColor="text1"/>
          <w:sz w:val="24"/>
          <w:szCs w:val="24"/>
        </w:rPr>
      </w:pPr>
      <w:r w:rsidRPr="007901A0">
        <w:rPr>
          <w:rFonts w:ascii="Times New Roman" w:hAnsi="Times New Roman" w:cs="Times New Roman"/>
          <w:color w:val="000000" w:themeColor="text1"/>
          <w:sz w:val="24"/>
          <w:szCs w:val="24"/>
        </w:rPr>
        <w:t>Urgensi persoalan (dampak negatif apabila persoalan diabaikan, dan dampak positif apabila persoalan diselesaikan melalui kegiatan asistensi mengajar)</w:t>
      </w: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6D62F1" w:rsidRPr="007901A0" w:rsidRDefault="006D62F1" w:rsidP="006D62F1">
      <w:pPr>
        <w:jc w:val="center"/>
        <w:rPr>
          <w:rFonts w:ascii="Times New Roman" w:hAnsi="Times New Roman" w:cs="Times New Roman"/>
          <w:b/>
          <w:color w:val="000000" w:themeColor="text1"/>
          <w:sz w:val="24"/>
          <w:szCs w:val="24"/>
        </w:rPr>
      </w:pPr>
      <w:r w:rsidRPr="007901A0">
        <w:rPr>
          <w:rFonts w:ascii="Times New Roman" w:hAnsi="Times New Roman" w:cs="Times New Roman"/>
          <w:b/>
          <w:color w:val="000000" w:themeColor="text1"/>
          <w:sz w:val="24"/>
          <w:szCs w:val="24"/>
        </w:rPr>
        <w:lastRenderedPageBreak/>
        <w:t>BAB II</w:t>
      </w:r>
    </w:p>
    <w:p w:rsidR="006D62F1" w:rsidRPr="007901A0" w:rsidRDefault="006D62F1" w:rsidP="006D62F1">
      <w:pPr>
        <w:jc w:val="center"/>
        <w:rPr>
          <w:rFonts w:ascii="Times New Roman" w:hAnsi="Times New Roman" w:cs="Times New Roman"/>
          <w:b/>
          <w:color w:val="000000" w:themeColor="text1"/>
          <w:sz w:val="24"/>
          <w:szCs w:val="24"/>
        </w:rPr>
      </w:pPr>
      <w:r w:rsidRPr="007901A0">
        <w:rPr>
          <w:rFonts w:ascii="Times New Roman" w:hAnsi="Times New Roman" w:cs="Times New Roman"/>
          <w:b/>
          <w:color w:val="000000" w:themeColor="text1"/>
          <w:sz w:val="24"/>
          <w:szCs w:val="24"/>
        </w:rPr>
        <w:t>IDENTITAS DAN KONDISI MITRA</w:t>
      </w:r>
    </w:p>
    <w:p w:rsidR="006D62F1" w:rsidRPr="007901A0" w:rsidRDefault="006D62F1" w:rsidP="006D62F1">
      <w:pPr>
        <w:rPr>
          <w:rFonts w:ascii="Times New Roman" w:hAnsi="Times New Roman" w:cs="Times New Roman"/>
          <w:b/>
          <w:sz w:val="24"/>
          <w:szCs w:val="24"/>
        </w:rPr>
      </w:pPr>
    </w:p>
    <w:p w:rsidR="006D62F1" w:rsidRPr="007901A0" w:rsidRDefault="006D62F1" w:rsidP="006D62F1">
      <w:pPr>
        <w:rPr>
          <w:rFonts w:ascii="Times New Roman" w:hAnsi="Times New Roman" w:cs="Times New Roman"/>
          <w:b/>
          <w:sz w:val="24"/>
          <w:szCs w:val="24"/>
        </w:rPr>
      </w:pPr>
      <w:r w:rsidRPr="007901A0">
        <w:rPr>
          <w:rFonts w:ascii="Times New Roman" w:hAnsi="Times New Roman" w:cs="Times New Roman"/>
          <w:b/>
          <w:sz w:val="24"/>
          <w:szCs w:val="24"/>
        </w:rPr>
        <w:t xml:space="preserve">Identitas dan Kondisi Mitra </w:t>
      </w:r>
    </w:p>
    <w:p w:rsidR="006D62F1" w:rsidRPr="007901A0" w:rsidRDefault="006D62F1" w:rsidP="006D62F1">
      <w:pPr>
        <w:rPr>
          <w:rFonts w:ascii="Times New Roman" w:hAnsi="Times New Roman" w:cs="Times New Roman"/>
          <w:sz w:val="24"/>
          <w:szCs w:val="24"/>
        </w:rPr>
      </w:pPr>
      <w:r w:rsidRPr="007901A0">
        <w:rPr>
          <w:rFonts w:ascii="Times New Roman" w:hAnsi="Times New Roman" w:cs="Times New Roman"/>
          <w:sz w:val="24"/>
          <w:szCs w:val="24"/>
        </w:rPr>
        <w:t>Deskripsikan kondisi satuan pendidikan dari aspek geografis, sarana-prasarana, lingkungan, sumber daya manusia, dan teknologi. Disertai dengan foto. ...............................................................................................................</w:t>
      </w:r>
    </w:p>
    <w:p w:rsidR="006D62F1" w:rsidRPr="007901A0" w:rsidRDefault="006D62F1" w:rsidP="006D62F1">
      <w:pPr>
        <w:rPr>
          <w:rFonts w:ascii="Times New Roman" w:hAnsi="Times New Roman" w:cs="Times New Roman"/>
          <w:sz w:val="24"/>
          <w:szCs w:val="24"/>
        </w:rPr>
      </w:pPr>
    </w:p>
    <w:p w:rsidR="006D62F1" w:rsidRPr="007901A0" w:rsidRDefault="006D62F1" w:rsidP="006D62F1">
      <w:pPr>
        <w:rPr>
          <w:rFonts w:ascii="Times New Roman" w:hAnsi="Times New Roman" w:cs="Times New Roman"/>
          <w:b/>
          <w:sz w:val="24"/>
          <w:szCs w:val="24"/>
        </w:rPr>
      </w:pPr>
    </w:p>
    <w:p w:rsidR="006D62F1" w:rsidRPr="007901A0" w:rsidRDefault="006D62F1" w:rsidP="006D62F1">
      <w:pPr>
        <w:rPr>
          <w:rFonts w:ascii="Times New Roman" w:hAnsi="Times New Roman" w:cs="Times New Roman"/>
          <w:b/>
          <w:sz w:val="24"/>
          <w:szCs w:val="24"/>
        </w:rPr>
      </w:pPr>
      <w:r w:rsidRPr="007901A0">
        <w:rPr>
          <w:rFonts w:ascii="Times New Roman" w:hAnsi="Times New Roman" w:cs="Times New Roman"/>
          <w:b/>
          <w:sz w:val="24"/>
          <w:szCs w:val="24"/>
        </w:rPr>
        <w:t xml:space="preserve">Struktur Organisasi Mitra Satuan Pendidikan </w:t>
      </w:r>
    </w:p>
    <w:p w:rsidR="006D62F1" w:rsidRPr="007901A0" w:rsidRDefault="006D62F1" w:rsidP="006D62F1">
      <w:pPr>
        <w:rPr>
          <w:rFonts w:ascii="Times New Roman" w:hAnsi="Times New Roman" w:cs="Times New Roman"/>
          <w:sz w:val="24"/>
          <w:szCs w:val="24"/>
        </w:rPr>
      </w:pPr>
      <w:r w:rsidRPr="007901A0">
        <w:rPr>
          <w:rFonts w:ascii="Times New Roman" w:hAnsi="Times New Roman" w:cs="Times New Roman"/>
          <w:sz w:val="24"/>
          <w:szCs w:val="24"/>
        </w:rPr>
        <w:t>Gambarkan struktur organisasi di mitra tujuan dalam bentuk bagan, sesuai dengan baga</w:t>
      </w:r>
      <w:r w:rsidR="001249B6" w:rsidRPr="007901A0">
        <w:rPr>
          <w:rFonts w:ascii="Times New Roman" w:hAnsi="Times New Roman" w:cs="Times New Roman"/>
          <w:sz w:val="24"/>
          <w:szCs w:val="24"/>
        </w:rPr>
        <w:t>n struktur organisasi mitra.</w:t>
      </w:r>
      <w:r w:rsidRPr="007901A0">
        <w:rPr>
          <w:rFonts w:ascii="Times New Roman" w:hAnsi="Times New Roman" w:cs="Times New Roman"/>
          <w:sz w:val="24"/>
          <w:szCs w:val="24"/>
        </w:rPr>
        <w:t xml:space="preserve"> ........................................................................................................................................ </w:t>
      </w:r>
    </w:p>
    <w:p w:rsidR="006D62F1" w:rsidRPr="007901A0" w:rsidRDefault="006D62F1" w:rsidP="006D62F1">
      <w:pPr>
        <w:rPr>
          <w:rFonts w:ascii="Times New Roman" w:hAnsi="Times New Roman" w:cs="Times New Roman"/>
          <w:sz w:val="24"/>
          <w:szCs w:val="24"/>
        </w:rPr>
      </w:pPr>
      <w:r w:rsidRPr="007901A0">
        <w:rPr>
          <w:rFonts w:ascii="Times New Roman" w:hAnsi="Times New Roman" w:cs="Times New Roman"/>
          <w:sz w:val="24"/>
          <w:szCs w:val="24"/>
        </w:rPr>
        <w:t xml:space="preserve">........................................................................................................................................ </w:t>
      </w:r>
    </w:p>
    <w:p w:rsidR="006D62F1" w:rsidRPr="007901A0" w:rsidRDefault="00211722" w:rsidP="006D62F1">
      <w:pPr>
        <w:rPr>
          <w:rFonts w:ascii="Times New Roman" w:hAnsi="Times New Roman" w:cs="Times New Roman"/>
          <w:sz w:val="24"/>
          <w:szCs w:val="24"/>
        </w:rPr>
      </w:pPr>
      <w:r w:rsidRPr="007901A0">
        <w:rPr>
          <w:rFonts w:ascii="Times New Roman" w:hAnsi="Times New Roman" w:cs="Times New Roman"/>
          <w:noProof/>
          <w:sz w:val="24"/>
          <w:szCs w:val="24"/>
        </w:rPr>
        <w:drawing>
          <wp:anchor distT="0" distB="0" distL="114300" distR="114300" simplePos="0" relativeHeight="251658240" behindDoc="1" locked="0" layoutInCell="1" allowOverlap="1" wp14:anchorId="1C665D68" wp14:editId="1E1A296A">
            <wp:simplePos x="0" y="0"/>
            <wp:positionH relativeFrom="column">
              <wp:posOffset>530949</wp:posOffset>
            </wp:positionH>
            <wp:positionV relativeFrom="paragraph">
              <wp:posOffset>450215</wp:posOffset>
            </wp:positionV>
            <wp:extent cx="4680585" cy="3479800"/>
            <wp:effectExtent l="0" t="0" r="5715" b="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6D62F1" w:rsidRPr="007901A0">
        <w:rPr>
          <w:rFonts w:ascii="Times New Roman" w:hAnsi="Times New Roman" w:cs="Times New Roman"/>
          <w:sz w:val="24"/>
          <w:szCs w:val="24"/>
        </w:rPr>
        <w:t xml:space="preserve">........................................................................................................................................ </w:t>
      </w:r>
    </w:p>
    <w:p w:rsidR="006D62F1" w:rsidRPr="007901A0" w:rsidRDefault="006D62F1" w:rsidP="006D62F1">
      <w:pPr>
        <w:spacing w:after="0" w:line="360" w:lineRule="auto"/>
        <w:jc w:val="both"/>
        <w:rPr>
          <w:rFonts w:ascii="Times New Roman" w:hAnsi="Times New Roman" w:cs="Times New Roman"/>
          <w:sz w:val="24"/>
          <w:szCs w:val="24"/>
        </w:rPr>
      </w:pPr>
    </w:p>
    <w:p w:rsidR="001249B6" w:rsidRPr="007901A0" w:rsidRDefault="001249B6" w:rsidP="006D62F1">
      <w:pPr>
        <w:spacing w:after="0" w:line="360" w:lineRule="auto"/>
        <w:jc w:val="both"/>
        <w:rPr>
          <w:rFonts w:ascii="Times New Roman" w:hAnsi="Times New Roman" w:cs="Times New Roman"/>
          <w:sz w:val="24"/>
          <w:szCs w:val="24"/>
        </w:rPr>
      </w:pPr>
    </w:p>
    <w:p w:rsidR="006D62F1" w:rsidRPr="007901A0" w:rsidRDefault="006D62F1" w:rsidP="006D62F1">
      <w:pPr>
        <w:spacing w:after="0" w:line="360" w:lineRule="auto"/>
        <w:jc w:val="both"/>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lastRenderedPageBreak/>
        <w:t xml:space="preserve">Visi dan Misi Satuan Pendidikan </w:t>
      </w:r>
    </w:p>
    <w:p w:rsidR="006D62F1" w:rsidRPr="007901A0" w:rsidRDefault="006D62F1" w:rsidP="006D62F1">
      <w:pPr>
        <w:spacing w:after="0" w:line="360" w:lineRule="auto"/>
        <w:ind w:firstLine="720"/>
        <w:jc w:val="both"/>
        <w:rPr>
          <w:rFonts w:ascii="Times New Roman" w:hAnsi="Times New Roman" w:cs="Times New Roman"/>
          <w:sz w:val="24"/>
          <w:szCs w:val="24"/>
        </w:rPr>
      </w:pPr>
      <w:r w:rsidRPr="007901A0">
        <w:rPr>
          <w:rFonts w:ascii="Times New Roman" w:hAnsi="Times New Roman" w:cs="Times New Roman"/>
          <w:sz w:val="24"/>
          <w:szCs w:val="24"/>
        </w:rPr>
        <w:t xml:space="preserve">Tuliskan kembali visi </w:t>
      </w:r>
      <w:r w:rsidR="00211722" w:rsidRPr="007901A0">
        <w:rPr>
          <w:rFonts w:ascii="Times New Roman" w:hAnsi="Times New Roman" w:cs="Times New Roman"/>
          <w:sz w:val="24"/>
          <w:szCs w:val="24"/>
        </w:rPr>
        <w:t>dan misi dari satuan pendidikan</w:t>
      </w:r>
    </w:p>
    <w:p w:rsidR="006D62F1" w:rsidRPr="007901A0" w:rsidRDefault="006D62F1" w:rsidP="006D62F1">
      <w:pPr>
        <w:spacing w:after="0" w:line="360" w:lineRule="auto"/>
        <w:jc w:val="both"/>
        <w:rPr>
          <w:rFonts w:ascii="Times New Roman" w:hAnsi="Times New Roman" w:cs="Times New Roman"/>
          <w:sz w:val="24"/>
          <w:szCs w:val="24"/>
        </w:rPr>
      </w:pPr>
      <w:r w:rsidRPr="007901A0">
        <w:rPr>
          <w:rFonts w:ascii="Times New Roman" w:hAnsi="Times New Roman" w:cs="Times New Roman"/>
          <w:sz w:val="24"/>
          <w:szCs w:val="24"/>
        </w:rPr>
        <w:t>........................................................................................................................................</w:t>
      </w:r>
      <w:r w:rsidR="006F1257" w:rsidRPr="007901A0">
        <w:rPr>
          <w:rFonts w:ascii="Times New Roman" w:hAnsi="Times New Roman" w:cs="Times New Roman"/>
          <w:sz w:val="24"/>
          <w:szCs w:val="24"/>
        </w:rPr>
        <w:t>................................</w:t>
      </w:r>
      <w:r w:rsidRPr="007901A0">
        <w:rPr>
          <w:rFonts w:ascii="Times New Roman" w:hAnsi="Times New Roman" w:cs="Times New Roman"/>
          <w:sz w:val="24"/>
          <w:szCs w:val="24"/>
        </w:rPr>
        <w:t>........................................................................................................................................</w:t>
      </w:r>
      <w:r w:rsidR="006F1257" w:rsidRPr="007901A0">
        <w:rPr>
          <w:rFonts w:ascii="Times New Roman" w:hAnsi="Times New Roman" w:cs="Times New Roman"/>
          <w:sz w:val="24"/>
          <w:szCs w:val="24"/>
        </w:rPr>
        <w:t>........................</w:t>
      </w:r>
      <w:r w:rsidRPr="007901A0">
        <w:rPr>
          <w:rFonts w:ascii="Times New Roman" w:hAnsi="Times New Roman" w:cs="Times New Roman"/>
          <w:sz w:val="24"/>
          <w:szCs w:val="24"/>
        </w:rPr>
        <w:t>.......................................................................................................................................</w:t>
      </w:r>
      <w:r w:rsidR="006F1257" w:rsidRPr="007901A0">
        <w:rPr>
          <w:rFonts w:ascii="Times New Roman" w:hAnsi="Times New Roman" w:cs="Times New Roman"/>
          <w:sz w:val="24"/>
          <w:szCs w:val="24"/>
        </w:rPr>
        <w:t>.....</w:t>
      </w:r>
    </w:p>
    <w:p w:rsidR="006D62F1" w:rsidRPr="007901A0" w:rsidRDefault="006D62F1" w:rsidP="006D62F1">
      <w:pPr>
        <w:jc w:val="both"/>
        <w:rPr>
          <w:rFonts w:ascii="Times New Roman" w:hAnsi="Times New Roman" w:cs="Times New Roman"/>
          <w:sz w:val="24"/>
          <w:szCs w:val="24"/>
        </w:rPr>
      </w:pPr>
    </w:p>
    <w:p w:rsidR="006D62F1" w:rsidRPr="007901A0" w:rsidRDefault="006D62F1" w:rsidP="006D62F1">
      <w:pPr>
        <w:spacing w:after="0" w:line="360" w:lineRule="auto"/>
        <w:jc w:val="both"/>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t>Kegiatan Mitra Satuan Pendidikan</w:t>
      </w:r>
    </w:p>
    <w:p w:rsidR="006D62F1" w:rsidRPr="007901A0" w:rsidRDefault="006D62F1" w:rsidP="006D62F1">
      <w:pPr>
        <w:spacing w:after="0" w:line="360" w:lineRule="auto"/>
        <w:ind w:firstLine="720"/>
        <w:jc w:val="both"/>
        <w:rPr>
          <w:rFonts w:ascii="Times New Roman" w:hAnsi="Times New Roman" w:cs="Times New Roman"/>
          <w:sz w:val="24"/>
          <w:szCs w:val="24"/>
        </w:rPr>
      </w:pPr>
      <w:r w:rsidRPr="007901A0">
        <w:rPr>
          <w:rFonts w:ascii="Times New Roman" w:hAnsi="Times New Roman" w:cs="Times New Roman"/>
          <w:sz w:val="24"/>
          <w:szCs w:val="24"/>
        </w:rPr>
        <w:t xml:space="preserve">Deskripsikan kegiatan mitra yang rutin dilakukan, dapat berbentuk proses pembelajaran. </w:t>
      </w:r>
    </w:p>
    <w:p w:rsidR="006D62F1" w:rsidRPr="007901A0" w:rsidRDefault="006D62F1" w:rsidP="006D62F1">
      <w:pPr>
        <w:pStyle w:val="ListParagraph"/>
        <w:numPr>
          <w:ilvl w:val="0"/>
          <w:numId w:val="3"/>
        </w:numPr>
        <w:spacing w:after="0" w:line="360" w:lineRule="auto"/>
        <w:ind w:left="426" w:hanging="426"/>
        <w:jc w:val="both"/>
        <w:rPr>
          <w:rFonts w:ascii="Times New Roman" w:hAnsi="Times New Roman" w:cs="Times New Roman"/>
          <w:sz w:val="24"/>
          <w:szCs w:val="24"/>
        </w:rPr>
      </w:pPr>
      <w:r w:rsidRPr="007901A0">
        <w:rPr>
          <w:rFonts w:ascii="Times New Roman" w:hAnsi="Times New Roman" w:cs="Times New Roman"/>
          <w:sz w:val="24"/>
          <w:szCs w:val="24"/>
        </w:rPr>
        <w:t xml:space="preserve">Kegiatan 1 </w:t>
      </w:r>
    </w:p>
    <w:p w:rsidR="006D62F1" w:rsidRPr="007901A0" w:rsidRDefault="006D62F1" w:rsidP="006D62F1">
      <w:pPr>
        <w:pStyle w:val="ListParagraph"/>
        <w:numPr>
          <w:ilvl w:val="0"/>
          <w:numId w:val="3"/>
        </w:numPr>
        <w:spacing w:after="0" w:line="360" w:lineRule="auto"/>
        <w:ind w:left="426" w:hanging="426"/>
        <w:jc w:val="both"/>
        <w:rPr>
          <w:rFonts w:ascii="Times New Roman" w:hAnsi="Times New Roman" w:cs="Times New Roman"/>
          <w:sz w:val="24"/>
          <w:szCs w:val="24"/>
        </w:rPr>
      </w:pPr>
      <w:r w:rsidRPr="007901A0">
        <w:rPr>
          <w:rFonts w:ascii="Times New Roman" w:hAnsi="Times New Roman" w:cs="Times New Roman"/>
          <w:sz w:val="24"/>
          <w:szCs w:val="24"/>
        </w:rPr>
        <w:t xml:space="preserve">Kegiatan 2 </w:t>
      </w:r>
    </w:p>
    <w:p w:rsidR="006D62F1" w:rsidRPr="007901A0" w:rsidRDefault="006D62F1" w:rsidP="006D62F1">
      <w:pPr>
        <w:pStyle w:val="ListParagraph"/>
        <w:numPr>
          <w:ilvl w:val="0"/>
          <w:numId w:val="3"/>
        </w:numPr>
        <w:spacing w:after="0" w:line="360" w:lineRule="auto"/>
        <w:ind w:left="426" w:hanging="426"/>
        <w:jc w:val="both"/>
        <w:rPr>
          <w:rFonts w:ascii="Times New Roman" w:hAnsi="Times New Roman" w:cs="Times New Roman"/>
          <w:sz w:val="24"/>
          <w:szCs w:val="24"/>
        </w:rPr>
      </w:pPr>
      <w:r w:rsidRPr="007901A0">
        <w:rPr>
          <w:rFonts w:ascii="Times New Roman" w:hAnsi="Times New Roman" w:cs="Times New Roman"/>
          <w:sz w:val="24"/>
          <w:szCs w:val="24"/>
        </w:rPr>
        <w:t>dst</w:t>
      </w:r>
    </w:p>
    <w:p w:rsidR="006D62F1" w:rsidRPr="007901A0" w:rsidRDefault="006D62F1" w:rsidP="006D62F1">
      <w:pPr>
        <w:jc w:val="both"/>
        <w:rPr>
          <w:rFonts w:ascii="Times New Roman" w:hAnsi="Times New Roman" w:cs="Times New Roman"/>
          <w:sz w:val="24"/>
          <w:szCs w:val="24"/>
        </w:rPr>
      </w:pPr>
    </w:p>
    <w:p w:rsidR="006D62F1" w:rsidRPr="007901A0" w:rsidRDefault="006D62F1"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5401AD" w:rsidRPr="007901A0" w:rsidRDefault="005401AD" w:rsidP="006D62F1">
      <w:pPr>
        <w:jc w:val="both"/>
        <w:rPr>
          <w:rFonts w:ascii="Times New Roman" w:hAnsi="Times New Roman" w:cs="Times New Roman"/>
          <w:b/>
          <w:color w:val="000000" w:themeColor="text1"/>
          <w:sz w:val="24"/>
          <w:szCs w:val="24"/>
        </w:rPr>
      </w:pPr>
    </w:p>
    <w:p w:rsidR="00AB33F4" w:rsidRPr="007901A0" w:rsidRDefault="00AB33F4" w:rsidP="006D62F1">
      <w:pPr>
        <w:jc w:val="both"/>
        <w:rPr>
          <w:rFonts w:ascii="Times New Roman" w:hAnsi="Times New Roman" w:cs="Times New Roman"/>
          <w:b/>
          <w:color w:val="000000" w:themeColor="text1"/>
          <w:sz w:val="24"/>
          <w:szCs w:val="24"/>
        </w:rPr>
      </w:pPr>
    </w:p>
    <w:p w:rsidR="00AB33F4" w:rsidRPr="007901A0" w:rsidRDefault="00AB33F4" w:rsidP="006D62F1">
      <w:pPr>
        <w:jc w:val="both"/>
        <w:rPr>
          <w:rFonts w:ascii="Times New Roman" w:hAnsi="Times New Roman" w:cs="Times New Roman"/>
          <w:b/>
          <w:color w:val="000000" w:themeColor="text1"/>
          <w:sz w:val="24"/>
          <w:szCs w:val="24"/>
        </w:rPr>
      </w:pPr>
    </w:p>
    <w:p w:rsidR="005401AD" w:rsidRPr="007901A0" w:rsidRDefault="005401AD" w:rsidP="005401AD">
      <w:pPr>
        <w:jc w:val="center"/>
        <w:rPr>
          <w:rFonts w:ascii="Times New Roman" w:hAnsi="Times New Roman" w:cs="Times New Roman"/>
          <w:b/>
          <w:color w:val="000000" w:themeColor="text1"/>
          <w:sz w:val="24"/>
          <w:szCs w:val="24"/>
        </w:rPr>
      </w:pPr>
      <w:r w:rsidRPr="007901A0">
        <w:rPr>
          <w:rFonts w:ascii="Times New Roman" w:hAnsi="Times New Roman" w:cs="Times New Roman"/>
          <w:b/>
          <w:color w:val="000000" w:themeColor="text1"/>
          <w:sz w:val="24"/>
          <w:szCs w:val="24"/>
        </w:rPr>
        <w:lastRenderedPageBreak/>
        <w:t>BAB III</w:t>
      </w:r>
    </w:p>
    <w:p w:rsidR="005401AD" w:rsidRPr="007901A0" w:rsidRDefault="005401AD" w:rsidP="005401AD">
      <w:pPr>
        <w:jc w:val="center"/>
        <w:rPr>
          <w:rFonts w:ascii="Times New Roman" w:hAnsi="Times New Roman" w:cs="Times New Roman"/>
          <w:b/>
          <w:color w:val="000000" w:themeColor="text1"/>
          <w:sz w:val="24"/>
          <w:szCs w:val="24"/>
        </w:rPr>
      </w:pPr>
      <w:r w:rsidRPr="007901A0">
        <w:rPr>
          <w:rFonts w:ascii="Times New Roman" w:hAnsi="Times New Roman" w:cs="Times New Roman"/>
          <w:b/>
          <w:color w:val="000000" w:themeColor="text1"/>
          <w:sz w:val="24"/>
          <w:szCs w:val="24"/>
        </w:rPr>
        <w:t>METODE PELAKSANAAN</w:t>
      </w:r>
    </w:p>
    <w:p w:rsidR="005401AD" w:rsidRPr="007901A0" w:rsidRDefault="005401AD" w:rsidP="005401AD">
      <w:pPr>
        <w:jc w:val="center"/>
        <w:rPr>
          <w:rFonts w:ascii="Times New Roman" w:hAnsi="Times New Roman" w:cs="Times New Roman"/>
          <w:b/>
          <w:color w:val="000000" w:themeColor="text1"/>
          <w:sz w:val="24"/>
          <w:szCs w:val="24"/>
        </w:rPr>
      </w:pPr>
    </w:p>
    <w:p w:rsidR="005401AD" w:rsidRPr="007901A0" w:rsidRDefault="005401AD" w:rsidP="005401AD">
      <w:pPr>
        <w:rPr>
          <w:rFonts w:ascii="Times New Roman" w:hAnsi="Times New Roman" w:cs="Times New Roman"/>
          <w:b/>
          <w:sz w:val="24"/>
          <w:szCs w:val="24"/>
        </w:rPr>
      </w:pPr>
      <w:r w:rsidRPr="007901A0">
        <w:rPr>
          <w:rFonts w:ascii="Times New Roman" w:hAnsi="Times New Roman" w:cs="Times New Roman"/>
          <w:b/>
          <w:sz w:val="24"/>
          <w:szCs w:val="24"/>
        </w:rPr>
        <w:t>Jadwal Kegiatan Asistensi Mengajar</w:t>
      </w:r>
    </w:p>
    <w:p w:rsidR="005401AD" w:rsidRPr="007901A0" w:rsidRDefault="005401AD" w:rsidP="005401AD">
      <w:pPr>
        <w:rPr>
          <w:rFonts w:ascii="Times New Roman" w:hAnsi="Times New Roman" w:cs="Times New Roman"/>
          <w:sz w:val="24"/>
          <w:szCs w:val="24"/>
        </w:rPr>
      </w:pPr>
      <w:r w:rsidRPr="007901A0">
        <w:rPr>
          <w:rFonts w:ascii="Times New Roman" w:hAnsi="Times New Roman" w:cs="Times New Roman"/>
          <w:sz w:val="24"/>
          <w:szCs w:val="24"/>
        </w:rPr>
        <w:t>Tuliskan Rencana dan Jadwal Kegiatan yang akan dilakukan disini</w:t>
      </w:r>
    </w:p>
    <w:p w:rsidR="005401AD" w:rsidRPr="007901A0" w:rsidRDefault="005401AD" w:rsidP="005401AD">
      <w:pPr>
        <w:rPr>
          <w:rFonts w:ascii="Times New Roman" w:hAnsi="Times New Roman" w:cs="Times New Roman"/>
          <w:sz w:val="24"/>
          <w:szCs w:val="24"/>
        </w:rPr>
      </w:pPr>
      <w:r w:rsidRPr="007901A0">
        <w:rPr>
          <w:rFonts w:ascii="Times New Roman" w:hAnsi="Times New Roman" w:cs="Times New Roman"/>
          <w:sz w:val="24"/>
          <w:szCs w:val="24"/>
        </w:rPr>
        <w:t>........................................................................................................................................</w:t>
      </w:r>
      <w:r w:rsidR="002D2992" w:rsidRPr="007901A0">
        <w:rPr>
          <w:rFonts w:ascii="Times New Roman" w:hAnsi="Times New Roman" w:cs="Times New Roman"/>
          <w:sz w:val="24"/>
          <w:szCs w:val="24"/>
        </w:rPr>
        <w:t>.......</w:t>
      </w:r>
      <w:r w:rsidR="00AA0225" w:rsidRPr="007901A0">
        <w:rPr>
          <w:rFonts w:ascii="Times New Roman" w:hAnsi="Times New Roman" w:cs="Times New Roman"/>
          <w:sz w:val="24"/>
          <w:szCs w:val="24"/>
        </w:rPr>
        <w:t>...............................</w:t>
      </w:r>
      <w:r w:rsidRPr="007901A0">
        <w:rPr>
          <w:rFonts w:ascii="Times New Roman" w:hAnsi="Times New Roman" w:cs="Times New Roman"/>
          <w:sz w:val="24"/>
          <w:szCs w:val="24"/>
        </w:rPr>
        <w:t xml:space="preserve"> ........................................................................................................................................ </w:t>
      </w:r>
    </w:p>
    <w:p w:rsidR="005401AD" w:rsidRPr="007901A0" w:rsidRDefault="005401AD" w:rsidP="005401AD">
      <w:pPr>
        <w:rPr>
          <w:rFonts w:ascii="Times New Roman" w:hAnsi="Times New Roman" w:cs="Times New Roman"/>
          <w:b/>
          <w:sz w:val="24"/>
          <w:szCs w:val="24"/>
        </w:rPr>
      </w:pPr>
      <w:r w:rsidRPr="007901A0">
        <w:rPr>
          <w:rFonts w:ascii="Times New Roman" w:hAnsi="Times New Roman" w:cs="Times New Roman"/>
          <w:b/>
          <w:sz w:val="24"/>
          <w:szCs w:val="24"/>
        </w:rPr>
        <w:t>Tabel Rencana Jadwal Kegiatan Asistensi  Mengajar</w:t>
      </w:r>
    </w:p>
    <w:tbl>
      <w:tblPr>
        <w:tblStyle w:val="TableGrid"/>
        <w:tblpPr w:leftFromText="180" w:rightFromText="180" w:vertAnchor="text" w:horzAnchor="margin" w:tblpY="82"/>
        <w:tblW w:w="0" w:type="auto"/>
        <w:tblLook w:val="04A0" w:firstRow="1" w:lastRow="0" w:firstColumn="1" w:lastColumn="0" w:noHBand="0" w:noVBand="1"/>
      </w:tblPr>
      <w:tblGrid>
        <w:gridCol w:w="562"/>
        <w:gridCol w:w="2554"/>
        <w:gridCol w:w="1558"/>
        <w:gridCol w:w="1558"/>
        <w:gridCol w:w="1559"/>
        <w:gridCol w:w="1559"/>
      </w:tblGrid>
      <w:tr w:rsidR="00C665F8" w:rsidRPr="007901A0" w:rsidTr="00C665F8">
        <w:tc>
          <w:tcPr>
            <w:tcW w:w="562" w:type="dxa"/>
          </w:tcPr>
          <w:p w:rsidR="00C665F8" w:rsidRPr="007901A0" w:rsidRDefault="00C665F8" w:rsidP="00C665F8">
            <w:pPr>
              <w:jc w:val="both"/>
              <w:rPr>
                <w:rFonts w:ascii="Times New Roman" w:hAnsi="Times New Roman" w:cs="Times New Roman"/>
                <w:b/>
                <w:sz w:val="24"/>
                <w:szCs w:val="24"/>
              </w:rPr>
            </w:pPr>
            <w:r w:rsidRPr="007901A0">
              <w:rPr>
                <w:rFonts w:ascii="Times New Roman" w:hAnsi="Times New Roman" w:cs="Times New Roman"/>
                <w:b/>
                <w:sz w:val="24"/>
                <w:szCs w:val="24"/>
              </w:rPr>
              <w:t>No</w:t>
            </w:r>
          </w:p>
        </w:tc>
        <w:tc>
          <w:tcPr>
            <w:tcW w:w="2554" w:type="dxa"/>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Nama Kegiatan</w:t>
            </w:r>
          </w:p>
        </w:tc>
        <w:tc>
          <w:tcPr>
            <w:tcW w:w="6234" w:type="dxa"/>
            <w:gridSpan w:val="4"/>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Waktu Pelaksanaan</w:t>
            </w:r>
          </w:p>
        </w:tc>
      </w:tr>
      <w:tr w:rsidR="00C665F8" w:rsidRPr="007901A0" w:rsidTr="00C665F8">
        <w:tc>
          <w:tcPr>
            <w:tcW w:w="562" w:type="dxa"/>
          </w:tcPr>
          <w:p w:rsidR="00C665F8" w:rsidRPr="007901A0" w:rsidRDefault="00C665F8" w:rsidP="00C665F8">
            <w:pPr>
              <w:jc w:val="both"/>
              <w:rPr>
                <w:rFonts w:ascii="Times New Roman" w:hAnsi="Times New Roman" w:cs="Times New Roman"/>
                <w:sz w:val="24"/>
                <w:szCs w:val="24"/>
              </w:rPr>
            </w:pPr>
          </w:p>
        </w:tc>
        <w:tc>
          <w:tcPr>
            <w:tcW w:w="2554"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Agustus</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ke-1</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ke-2</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ke-3</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ke-4</w:t>
            </w: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1</w:t>
            </w:r>
          </w:p>
        </w:tc>
        <w:tc>
          <w:tcPr>
            <w:tcW w:w="2554"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A</w:t>
            </w: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8" w:type="dxa"/>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2</w:t>
            </w:r>
          </w:p>
        </w:tc>
        <w:tc>
          <w:tcPr>
            <w:tcW w:w="2554"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B</w:t>
            </w:r>
          </w:p>
        </w:tc>
        <w:tc>
          <w:tcPr>
            <w:tcW w:w="1558" w:type="dxa"/>
          </w:tcPr>
          <w:p w:rsidR="00C665F8" w:rsidRPr="007901A0" w:rsidRDefault="00C665F8" w:rsidP="00C665F8">
            <w:pPr>
              <w:jc w:val="center"/>
              <w:rPr>
                <w:rFonts w:ascii="Times New Roman" w:hAnsi="Times New Roman" w:cs="Times New Roman"/>
                <w:sz w:val="24"/>
                <w:szCs w:val="24"/>
              </w:rPr>
            </w:pP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3</w:t>
            </w:r>
          </w:p>
        </w:tc>
        <w:tc>
          <w:tcPr>
            <w:tcW w:w="2554"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C</w:t>
            </w:r>
          </w:p>
        </w:tc>
        <w:tc>
          <w:tcPr>
            <w:tcW w:w="1558" w:type="dxa"/>
          </w:tcPr>
          <w:p w:rsidR="00C665F8" w:rsidRPr="007901A0" w:rsidRDefault="00C665F8" w:rsidP="00C665F8">
            <w:pPr>
              <w:jc w:val="center"/>
              <w:rPr>
                <w:rFonts w:ascii="Times New Roman" w:hAnsi="Times New Roman" w:cs="Times New Roman"/>
                <w:sz w:val="24"/>
                <w:szCs w:val="24"/>
              </w:rPr>
            </w:pPr>
          </w:p>
        </w:tc>
        <w:tc>
          <w:tcPr>
            <w:tcW w:w="1558" w:type="dxa"/>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4</w:t>
            </w:r>
          </w:p>
        </w:tc>
        <w:tc>
          <w:tcPr>
            <w:tcW w:w="2554"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dst</w:t>
            </w:r>
          </w:p>
        </w:tc>
        <w:tc>
          <w:tcPr>
            <w:tcW w:w="1558" w:type="dxa"/>
          </w:tcPr>
          <w:p w:rsidR="00C665F8" w:rsidRPr="007901A0" w:rsidRDefault="00C665F8" w:rsidP="00C665F8">
            <w:pPr>
              <w:jc w:val="center"/>
              <w:rPr>
                <w:rFonts w:ascii="Times New Roman" w:hAnsi="Times New Roman" w:cs="Times New Roman"/>
                <w:sz w:val="24"/>
                <w:szCs w:val="24"/>
              </w:rPr>
            </w:pPr>
          </w:p>
        </w:tc>
        <w:tc>
          <w:tcPr>
            <w:tcW w:w="1558" w:type="dxa"/>
          </w:tcPr>
          <w:p w:rsidR="00C665F8" w:rsidRPr="007901A0" w:rsidRDefault="00C665F8" w:rsidP="00C665F8">
            <w:pPr>
              <w:jc w:val="center"/>
              <w:rPr>
                <w:rFonts w:ascii="Times New Roman" w:hAnsi="Times New Roman" w:cs="Times New Roman"/>
                <w:sz w:val="24"/>
                <w:szCs w:val="24"/>
              </w:rPr>
            </w:pPr>
          </w:p>
        </w:tc>
        <w:tc>
          <w:tcPr>
            <w:tcW w:w="1559" w:type="dxa"/>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p>
        </w:tc>
        <w:tc>
          <w:tcPr>
            <w:tcW w:w="2554"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September</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ke-1</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ke-2</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ke-3</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ke-4</w:t>
            </w: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1</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A</w:t>
            </w: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2</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B</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3</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C</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4</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dst</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p>
        </w:tc>
        <w:tc>
          <w:tcPr>
            <w:tcW w:w="2554"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Oktober</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ke-1</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ke-2</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ke-3</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ke-4</w:t>
            </w: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1</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A</w:t>
            </w: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2</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B</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3</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C</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4</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dst</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r>
      <w:tr w:rsidR="00C665F8" w:rsidRPr="007901A0" w:rsidTr="00AA0225">
        <w:tc>
          <w:tcPr>
            <w:tcW w:w="562" w:type="dxa"/>
          </w:tcPr>
          <w:p w:rsidR="00C665F8" w:rsidRPr="007901A0" w:rsidRDefault="00C665F8" w:rsidP="00C665F8">
            <w:pPr>
              <w:jc w:val="center"/>
              <w:rPr>
                <w:rFonts w:ascii="Times New Roman" w:hAnsi="Times New Roman" w:cs="Times New Roman"/>
                <w:sz w:val="24"/>
                <w:szCs w:val="24"/>
              </w:rPr>
            </w:pPr>
          </w:p>
        </w:tc>
        <w:tc>
          <w:tcPr>
            <w:tcW w:w="2554"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November</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ke-1</w:t>
            </w:r>
          </w:p>
        </w:tc>
        <w:tc>
          <w:tcPr>
            <w:tcW w:w="1558"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ke-2</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ke-3</w:t>
            </w:r>
          </w:p>
        </w:tc>
        <w:tc>
          <w:tcPr>
            <w:tcW w:w="1559" w:type="dxa"/>
            <w:shd w:val="clear" w:color="auto" w:fill="C5E0B3" w:themeFill="accent6" w:themeFillTint="66"/>
          </w:tcPr>
          <w:p w:rsidR="00C665F8" w:rsidRPr="007901A0" w:rsidRDefault="00C665F8" w:rsidP="00C665F8">
            <w:pPr>
              <w:jc w:val="center"/>
              <w:rPr>
                <w:rFonts w:ascii="Times New Roman" w:hAnsi="Times New Roman" w:cs="Times New Roman"/>
                <w:b/>
                <w:sz w:val="24"/>
                <w:szCs w:val="24"/>
              </w:rPr>
            </w:pPr>
            <w:r w:rsidRPr="007901A0">
              <w:rPr>
                <w:rFonts w:ascii="Times New Roman" w:hAnsi="Times New Roman" w:cs="Times New Roman"/>
                <w:b/>
                <w:sz w:val="24"/>
                <w:szCs w:val="24"/>
              </w:rPr>
              <w:t>Minggu ke-4</w:t>
            </w: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1</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A</w:t>
            </w: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2</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B</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3</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C</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r>
      <w:tr w:rsidR="00C665F8" w:rsidRPr="007901A0" w:rsidTr="00C665F8">
        <w:tc>
          <w:tcPr>
            <w:tcW w:w="562" w:type="dxa"/>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4</w:t>
            </w:r>
          </w:p>
        </w:tc>
        <w:tc>
          <w:tcPr>
            <w:tcW w:w="2554" w:type="dxa"/>
            <w:shd w:val="clear" w:color="auto" w:fill="auto"/>
          </w:tcPr>
          <w:p w:rsidR="00C665F8" w:rsidRPr="007901A0" w:rsidRDefault="00C665F8" w:rsidP="00C665F8">
            <w:pPr>
              <w:jc w:val="center"/>
              <w:rPr>
                <w:rFonts w:ascii="Times New Roman" w:hAnsi="Times New Roman" w:cs="Times New Roman"/>
                <w:sz w:val="24"/>
                <w:szCs w:val="24"/>
              </w:rPr>
            </w:pPr>
            <w:r w:rsidRPr="007901A0">
              <w:rPr>
                <w:rFonts w:ascii="Times New Roman" w:hAnsi="Times New Roman" w:cs="Times New Roman"/>
                <w:sz w:val="24"/>
                <w:szCs w:val="24"/>
              </w:rPr>
              <w:t>Kegiatan dst</w:t>
            </w: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8"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auto"/>
          </w:tcPr>
          <w:p w:rsidR="00C665F8" w:rsidRPr="007901A0" w:rsidRDefault="00C665F8" w:rsidP="00C665F8">
            <w:pPr>
              <w:jc w:val="center"/>
              <w:rPr>
                <w:rFonts w:ascii="Times New Roman" w:hAnsi="Times New Roman" w:cs="Times New Roman"/>
                <w:sz w:val="24"/>
                <w:szCs w:val="24"/>
              </w:rPr>
            </w:pPr>
          </w:p>
        </w:tc>
        <w:tc>
          <w:tcPr>
            <w:tcW w:w="1559" w:type="dxa"/>
            <w:shd w:val="clear" w:color="auto" w:fill="FFD966" w:themeFill="accent4" w:themeFillTint="99"/>
          </w:tcPr>
          <w:p w:rsidR="00C665F8" w:rsidRPr="007901A0" w:rsidRDefault="00C665F8" w:rsidP="00C665F8">
            <w:pPr>
              <w:jc w:val="center"/>
              <w:rPr>
                <w:rFonts w:ascii="Times New Roman" w:hAnsi="Times New Roman" w:cs="Times New Roman"/>
                <w:sz w:val="24"/>
                <w:szCs w:val="24"/>
              </w:rPr>
            </w:pPr>
          </w:p>
        </w:tc>
      </w:tr>
    </w:tbl>
    <w:p w:rsidR="00C665F8" w:rsidRPr="007901A0" w:rsidRDefault="00C665F8" w:rsidP="005401AD">
      <w:pPr>
        <w:spacing w:after="0" w:line="360" w:lineRule="auto"/>
        <w:jc w:val="both"/>
        <w:rPr>
          <w:rFonts w:ascii="Times New Roman" w:hAnsi="Times New Roman" w:cs="Times New Roman"/>
          <w:color w:val="000000" w:themeColor="text1"/>
        </w:rPr>
      </w:pPr>
    </w:p>
    <w:p w:rsidR="005401AD" w:rsidRPr="007901A0" w:rsidRDefault="005401AD" w:rsidP="005401AD">
      <w:pPr>
        <w:spacing w:after="0" w:line="360" w:lineRule="auto"/>
        <w:rPr>
          <w:rFonts w:ascii="Times New Roman" w:hAnsi="Times New Roman" w:cs="Times New Roman"/>
          <w:b/>
          <w:bCs/>
          <w:color w:val="000000" w:themeColor="text1"/>
          <w:sz w:val="24"/>
          <w:szCs w:val="24"/>
        </w:rPr>
      </w:pPr>
      <w:r w:rsidRPr="007901A0">
        <w:rPr>
          <w:rFonts w:ascii="Times New Roman" w:hAnsi="Times New Roman" w:cs="Times New Roman"/>
          <w:b/>
          <w:bCs/>
          <w:color w:val="000000" w:themeColor="text1"/>
          <w:sz w:val="24"/>
          <w:szCs w:val="24"/>
        </w:rPr>
        <w:t>Metodologi Pencapaian Tujuan</w:t>
      </w:r>
    </w:p>
    <w:p w:rsidR="005401AD" w:rsidRPr="007901A0" w:rsidRDefault="005401AD" w:rsidP="005401AD">
      <w:pPr>
        <w:rPr>
          <w:rFonts w:ascii="Times New Roman" w:hAnsi="Times New Roman" w:cs="Times New Roman"/>
          <w:sz w:val="24"/>
          <w:szCs w:val="24"/>
        </w:rPr>
      </w:pPr>
      <w:r w:rsidRPr="007901A0">
        <w:rPr>
          <w:rFonts w:ascii="Times New Roman" w:hAnsi="Times New Roman" w:cs="Times New Roman"/>
          <w:sz w:val="24"/>
          <w:szCs w:val="24"/>
        </w:rPr>
        <w:t>Pada bagian ini mahasiswa menjelaskan metode pencapaian tujuan yang digunakan. Dasar pemilihan metode disesuaikan dengan persoalan yang diangkat, yang disertai dengan dasar teori. ........................................................................................................................................................................................................................................................................................................................</w:t>
      </w:r>
    </w:p>
    <w:p w:rsidR="005401AD" w:rsidRPr="007901A0" w:rsidRDefault="005401AD" w:rsidP="005401AD">
      <w:pPr>
        <w:jc w:val="both"/>
        <w:rPr>
          <w:rFonts w:ascii="Times New Roman" w:hAnsi="Times New Roman" w:cs="Times New Roman"/>
          <w:b/>
          <w:color w:val="000000" w:themeColor="text1"/>
          <w:sz w:val="24"/>
          <w:szCs w:val="24"/>
        </w:rPr>
      </w:pPr>
    </w:p>
    <w:p w:rsidR="005401AD" w:rsidRPr="007901A0" w:rsidRDefault="005401AD" w:rsidP="005401AD">
      <w:pPr>
        <w:jc w:val="both"/>
        <w:rPr>
          <w:rFonts w:ascii="Times New Roman" w:hAnsi="Times New Roman" w:cs="Times New Roman"/>
          <w:b/>
          <w:color w:val="000000" w:themeColor="text1"/>
          <w:sz w:val="24"/>
          <w:szCs w:val="24"/>
        </w:rPr>
      </w:pPr>
    </w:p>
    <w:p w:rsidR="005401AD" w:rsidRPr="007901A0" w:rsidRDefault="005401AD" w:rsidP="005401AD">
      <w:pPr>
        <w:jc w:val="both"/>
        <w:rPr>
          <w:rFonts w:ascii="Times New Roman" w:hAnsi="Times New Roman" w:cs="Times New Roman"/>
          <w:b/>
          <w:color w:val="000000" w:themeColor="text1"/>
          <w:sz w:val="24"/>
          <w:szCs w:val="24"/>
        </w:rPr>
      </w:pPr>
    </w:p>
    <w:p w:rsidR="005401AD" w:rsidRPr="007901A0" w:rsidRDefault="0013232C" w:rsidP="009229BD">
      <w:pPr>
        <w:jc w:val="center"/>
        <w:rPr>
          <w:rFonts w:ascii="Times New Roman" w:hAnsi="Times New Roman" w:cs="Times New Roman"/>
          <w:b/>
          <w:color w:val="000000" w:themeColor="text1"/>
          <w:sz w:val="24"/>
          <w:szCs w:val="24"/>
        </w:rPr>
      </w:pPr>
      <w:r w:rsidRPr="007901A0">
        <w:rPr>
          <w:rFonts w:ascii="Times New Roman" w:hAnsi="Times New Roman" w:cs="Times New Roman"/>
          <w:b/>
          <w:color w:val="000000" w:themeColor="text1"/>
          <w:sz w:val="24"/>
          <w:szCs w:val="24"/>
        </w:rPr>
        <w:lastRenderedPageBreak/>
        <w:t>DAFTAR PUSTAKA</w:t>
      </w:r>
    </w:p>
    <w:p w:rsidR="0013232C" w:rsidRPr="007901A0" w:rsidRDefault="0013232C" w:rsidP="00AB2E85">
      <w:pPr>
        <w:jc w:val="both"/>
        <w:rPr>
          <w:rFonts w:ascii="Times New Roman" w:hAnsi="Times New Roman" w:cs="Times New Roman"/>
          <w:sz w:val="24"/>
          <w:szCs w:val="24"/>
        </w:rPr>
      </w:pPr>
    </w:p>
    <w:p w:rsidR="0013232C" w:rsidRPr="007901A0" w:rsidRDefault="0013232C" w:rsidP="00AB2E85">
      <w:pPr>
        <w:jc w:val="both"/>
        <w:rPr>
          <w:rFonts w:ascii="Times New Roman" w:hAnsi="Times New Roman" w:cs="Times New Roman"/>
          <w:sz w:val="24"/>
          <w:szCs w:val="24"/>
        </w:rPr>
      </w:pPr>
      <w:r w:rsidRPr="007901A0">
        <w:rPr>
          <w:rFonts w:ascii="Times New Roman" w:hAnsi="Times New Roman" w:cs="Times New Roman"/>
          <w:sz w:val="24"/>
          <w:szCs w:val="24"/>
        </w:rPr>
        <w:t xml:space="preserve">Daftar Pustaka ditulis menggunakan APA referencing style </w:t>
      </w:r>
      <w:r w:rsidR="00BA44CF">
        <w:rPr>
          <w:rFonts w:ascii="Times New Roman" w:hAnsi="Times New Roman" w:cs="Times New Roman"/>
          <w:sz w:val="24"/>
          <w:szCs w:val="24"/>
        </w:rPr>
        <w:t>7</w:t>
      </w:r>
      <w:r w:rsidR="00BA44CF">
        <w:rPr>
          <w:rFonts w:ascii="Times New Roman" w:hAnsi="Times New Roman" w:cs="Times New Roman"/>
          <w:sz w:val="24"/>
          <w:szCs w:val="24"/>
          <w:vertAlign w:val="superscript"/>
        </w:rPr>
        <w:t xml:space="preserve">th </w:t>
      </w:r>
      <w:r w:rsidRPr="007901A0">
        <w:rPr>
          <w:rFonts w:ascii="Times New Roman" w:hAnsi="Times New Roman" w:cs="Times New Roman"/>
          <w:sz w:val="24"/>
          <w:szCs w:val="24"/>
        </w:rPr>
        <w:t>dan diurutkan berdasarkan abjad</w:t>
      </w:r>
    </w:p>
    <w:p w:rsidR="0013232C" w:rsidRPr="00C1004F" w:rsidRDefault="0013232C" w:rsidP="00C1004F">
      <w:pPr>
        <w:rPr>
          <w:rFonts w:ascii="Times New Roman" w:hAnsi="Times New Roman" w:cs="Times New Roman"/>
          <w:sz w:val="24"/>
          <w:szCs w:val="24"/>
        </w:rPr>
      </w:pPr>
    </w:p>
    <w:p w:rsidR="00EE3DA2" w:rsidRPr="00C1004F" w:rsidRDefault="00EE3DA2" w:rsidP="00C1004F">
      <w:pPr>
        <w:rPr>
          <w:rFonts w:ascii="Times New Roman" w:hAnsi="Times New Roman" w:cs="Times New Roman"/>
          <w:sz w:val="24"/>
          <w:szCs w:val="24"/>
        </w:rPr>
      </w:pPr>
    </w:p>
    <w:p w:rsidR="00EE3DA2" w:rsidRDefault="00EE3DA2" w:rsidP="00BA44CF">
      <w:pPr>
        <w:jc w:val="both"/>
        <w:rPr>
          <w:rFonts w:ascii="Times New Roman" w:hAnsi="Times New Roman" w:cs="Times New Roman"/>
          <w:sz w:val="24"/>
          <w:szCs w:val="24"/>
        </w:rPr>
      </w:pPr>
      <w:r w:rsidRPr="00BA44CF">
        <w:rPr>
          <w:rFonts w:ascii="Times New Roman" w:hAnsi="Times New Roman" w:cs="Times New Roman"/>
          <w:sz w:val="24"/>
          <w:szCs w:val="24"/>
        </w:rPr>
        <w:t xml:space="preserve">Bright-Paul, A., Jarrold, C., &amp; Wright, D. B. (2008). Theory-of-mind development influences suggestibility and source monitoring. Developmental Pscyhology, 44, 1055-1068. </w:t>
      </w:r>
      <w:hyperlink r:id="rId12" w:history="1">
        <w:r w:rsidRPr="00BA44CF">
          <w:rPr>
            <w:rStyle w:val="Hyperlink"/>
            <w:rFonts w:ascii="Times New Roman" w:hAnsi="Times New Roman" w:cs="Times New Roman"/>
            <w:sz w:val="24"/>
            <w:szCs w:val="24"/>
          </w:rPr>
          <w:t>https://doi.org/10.1037/0012-1649.44.4.1055</w:t>
        </w:r>
      </w:hyperlink>
      <w:r w:rsidRPr="00BA44CF">
        <w:rPr>
          <w:rFonts w:ascii="Times New Roman" w:hAnsi="Times New Roman" w:cs="Times New Roman"/>
          <w:sz w:val="24"/>
          <w:szCs w:val="24"/>
        </w:rPr>
        <w:t xml:space="preserve"> </w:t>
      </w:r>
    </w:p>
    <w:p w:rsidR="00EE3DA2" w:rsidRPr="00BA44CF" w:rsidRDefault="00EE3DA2" w:rsidP="00BA44CF">
      <w:pPr>
        <w:jc w:val="both"/>
        <w:rPr>
          <w:rFonts w:ascii="Times New Roman" w:hAnsi="Times New Roman" w:cs="Times New Roman"/>
          <w:sz w:val="24"/>
          <w:szCs w:val="24"/>
        </w:rPr>
      </w:pPr>
    </w:p>
    <w:p w:rsidR="00EE3DA2" w:rsidRDefault="00EE3DA2" w:rsidP="00C1004F">
      <w:pPr>
        <w:rPr>
          <w:rFonts w:ascii="Times New Roman" w:hAnsi="Times New Roman" w:cs="Times New Roman"/>
          <w:sz w:val="24"/>
          <w:szCs w:val="24"/>
        </w:rPr>
      </w:pPr>
      <w:r>
        <w:rPr>
          <w:rFonts w:ascii="Times New Roman" w:hAnsi="Times New Roman" w:cs="Times New Roman"/>
          <w:sz w:val="24"/>
          <w:szCs w:val="24"/>
        </w:rPr>
        <w:t>S</w:t>
      </w:r>
      <w:r w:rsidRPr="00C1004F">
        <w:rPr>
          <w:rFonts w:ascii="Times New Roman" w:hAnsi="Times New Roman" w:cs="Times New Roman"/>
          <w:sz w:val="24"/>
          <w:szCs w:val="24"/>
        </w:rPr>
        <w:t>anders, S. &amp; Hoffman, K. (2010). Ethics education in social work: Comparing outcomes of graduate social work students. Journal of Social Work Education, 46(1), 7-22.</w:t>
      </w:r>
    </w:p>
    <w:p w:rsidR="0013232C" w:rsidRPr="007901A0" w:rsidRDefault="0013232C" w:rsidP="00AB2E85">
      <w:pPr>
        <w:jc w:val="both"/>
        <w:rPr>
          <w:rFonts w:ascii="Times New Roman" w:hAnsi="Times New Roman" w:cs="Times New Roman"/>
        </w:rPr>
      </w:pPr>
      <w:r w:rsidRPr="007901A0">
        <w:rPr>
          <w:rFonts w:ascii="Times New Roman" w:hAnsi="Times New Roman" w:cs="Times New Roman"/>
          <w:sz w:val="24"/>
          <w:szCs w:val="24"/>
        </w:rPr>
        <w:t>Dst.</w:t>
      </w:r>
      <w:r w:rsidRPr="007901A0">
        <w:rPr>
          <w:rFonts w:ascii="Times New Roman" w:hAnsi="Times New Roman" w:cs="Times New Roman"/>
        </w:rPr>
        <w:br w:type="page"/>
      </w:r>
    </w:p>
    <w:p w:rsidR="0013232C" w:rsidRPr="007901A0" w:rsidRDefault="00D759F7" w:rsidP="00D759F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PROFIL PENGUSUL</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3680"/>
        <w:gridCol w:w="3681"/>
      </w:tblGrid>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p w:rsidR="00D759F7" w:rsidRPr="00D759F7" w:rsidRDefault="00D759F7" w:rsidP="00D759F7">
            <w:pPr>
              <w:spacing w:line="276" w:lineRule="auto"/>
              <w:rPr>
                <w:rFonts w:ascii="Times New Roman" w:hAnsi="Times New Roman" w:cs="Times New Roman"/>
                <w:b/>
                <w:bCs/>
                <w:color w:val="000000" w:themeColor="text1"/>
                <w:sz w:val="24"/>
                <w:szCs w:val="24"/>
              </w:rPr>
            </w:pPr>
          </w:p>
          <w:p w:rsidR="00D759F7" w:rsidRPr="00D759F7" w:rsidRDefault="00D759F7" w:rsidP="00956981">
            <w:pPr>
              <w:spacing w:line="276" w:lineRule="auto"/>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Nama</w:t>
            </w: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p w:rsidR="00D759F7" w:rsidRPr="00D759F7" w:rsidRDefault="00D759F7" w:rsidP="00D759F7">
            <w:pPr>
              <w:spacing w:line="276" w:lineRule="auto"/>
              <w:rPr>
                <w:rFonts w:ascii="Times New Roman" w:hAnsi="Times New Roman" w:cs="Times New Roman"/>
                <w:b/>
                <w:bCs/>
                <w:color w:val="000000" w:themeColor="text1"/>
                <w:sz w:val="24"/>
                <w:szCs w:val="24"/>
              </w:rPr>
            </w:pPr>
          </w:p>
          <w:p w:rsidR="00D759F7" w:rsidRPr="00D759F7" w:rsidRDefault="00D759F7" w:rsidP="00956981">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NP</w:t>
            </w:r>
            <w:r w:rsidRPr="00D759F7">
              <w:rPr>
                <w:rFonts w:ascii="Times New Roman" w:hAnsi="Times New Roman" w:cs="Times New Roman"/>
                <w:b/>
                <w:bCs/>
                <w:color w:val="000000" w:themeColor="text1"/>
                <w:sz w:val="24"/>
                <w:szCs w:val="24"/>
              </w:rPr>
              <w:t>M</w:t>
            </w:r>
          </w:p>
        </w:tc>
      </w:tr>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color w:val="000000" w:themeColor="text1"/>
                <w:sz w:val="24"/>
                <w:szCs w:val="24"/>
              </w:rPr>
            </w:pP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956981">
            <w:pPr>
              <w:spacing w:line="276" w:lineRule="auto"/>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Program Studi</w:t>
            </w:r>
          </w:p>
        </w:tc>
        <w:tc>
          <w:tcPr>
            <w:tcW w:w="3681" w:type="dxa"/>
            <w:tcBorders>
              <w:top w:val="nil"/>
              <w:left w:val="nil"/>
              <w:bottom w:val="nil"/>
              <w:right w:val="nil"/>
            </w:tcBorders>
          </w:tcPr>
          <w:p w:rsidR="00D759F7" w:rsidRPr="00D759F7" w:rsidRDefault="00D759F7" w:rsidP="00956981">
            <w:pPr>
              <w:spacing w:line="276" w:lineRule="auto"/>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Semester</w:t>
            </w:r>
          </w:p>
        </w:tc>
      </w:tr>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color w:val="000000" w:themeColor="text1"/>
                <w:sz w:val="24"/>
                <w:szCs w:val="24"/>
              </w:rPr>
            </w:pP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D759F7">
            <w:pPr>
              <w:rPr>
                <w:rFonts w:ascii="Times New Roman" w:hAnsi="Times New Roman" w:cs="Times New Roman"/>
                <w:b/>
                <w:bCs/>
                <w:color w:val="000000" w:themeColor="text1"/>
                <w:sz w:val="24"/>
                <w:szCs w:val="24"/>
              </w:rPr>
            </w:pPr>
          </w:p>
        </w:tc>
        <w:tc>
          <w:tcPr>
            <w:tcW w:w="3681" w:type="dxa"/>
            <w:tcBorders>
              <w:top w:val="nil"/>
              <w:left w:val="nil"/>
              <w:bottom w:val="nil"/>
              <w:right w:val="nil"/>
            </w:tcBorders>
          </w:tcPr>
          <w:p w:rsidR="00D759F7" w:rsidRPr="00D759F7" w:rsidRDefault="00D759F7" w:rsidP="00D759F7">
            <w:pPr>
              <w:rPr>
                <w:rFonts w:ascii="Times New Roman" w:hAnsi="Times New Roman" w:cs="Times New Roman"/>
                <w:b/>
                <w:bCs/>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956981">
            <w:pPr>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Email</w:t>
            </w:r>
          </w:p>
        </w:tc>
        <w:tc>
          <w:tcPr>
            <w:tcW w:w="3681" w:type="dxa"/>
            <w:tcBorders>
              <w:top w:val="nil"/>
              <w:left w:val="nil"/>
              <w:bottom w:val="nil"/>
              <w:right w:val="nil"/>
            </w:tcBorders>
          </w:tcPr>
          <w:p w:rsidR="00D759F7" w:rsidRPr="00D759F7" w:rsidRDefault="00D759F7" w:rsidP="00956981">
            <w:pPr>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Nomor Telepon</w:t>
            </w:r>
          </w:p>
        </w:tc>
      </w:tr>
      <w:tr w:rsidR="00D759F7" w:rsidRPr="00D759F7" w:rsidTr="00956981">
        <w:tc>
          <w:tcPr>
            <w:tcW w:w="3680" w:type="dxa"/>
            <w:tcBorders>
              <w:top w:val="nil"/>
              <w:left w:val="nil"/>
              <w:bottom w:val="nil"/>
              <w:right w:val="nil"/>
            </w:tcBorders>
          </w:tcPr>
          <w:p w:rsidR="00D759F7" w:rsidRPr="00D759F7" w:rsidRDefault="00D759F7" w:rsidP="00D759F7">
            <w:pPr>
              <w:rPr>
                <w:rFonts w:ascii="Times New Roman" w:hAnsi="Times New Roman" w:cs="Times New Roman"/>
                <w:color w:val="000000" w:themeColor="text1"/>
                <w:sz w:val="24"/>
                <w:szCs w:val="24"/>
              </w:rPr>
            </w:pPr>
          </w:p>
        </w:tc>
        <w:tc>
          <w:tcPr>
            <w:tcW w:w="3681" w:type="dxa"/>
            <w:tcBorders>
              <w:top w:val="nil"/>
              <w:left w:val="nil"/>
              <w:bottom w:val="nil"/>
              <w:right w:val="nil"/>
            </w:tcBorders>
          </w:tcPr>
          <w:p w:rsidR="00D759F7" w:rsidRPr="00D759F7" w:rsidRDefault="00D759F7" w:rsidP="00D759F7">
            <w:pPr>
              <w:rPr>
                <w:rFonts w:ascii="Times New Roman" w:hAnsi="Times New Roman" w:cs="Times New Roman"/>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D759F7">
            <w:pPr>
              <w:rPr>
                <w:rFonts w:ascii="Times New Roman" w:hAnsi="Times New Roman" w:cs="Times New Roman"/>
                <w:b/>
                <w:bCs/>
                <w:color w:val="000000" w:themeColor="text1"/>
                <w:sz w:val="24"/>
                <w:szCs w:val="24"/>
              </w:rPr>
            </w:pPr>
          </w:p>
        </w:tc>
        <w:tc>
          <w:tcPr>
            <w:tcW w:w="3681" w:type="dxa"/>
            <w:tcBorders>
              <w:top w:val="nil"/>
              <w:left w:val="nil"/>
              <w:bottom w:val="nil"/>
              <w:right w:val="nil"/>
            </w:tcBorders>
          </w:tcPr>
          <w:p w:rsidR="00D759F7" w:rsidRPr="00D759F7" w:rsidRDefault="00D759F7" w:rsidP="00D759F7">
            <w:pPr>
              <w:rPr>
                <w:rFonts w:ascii="Times New Roman" w:hAnsi="Times New Roman" w:cs="Times New Roman"/>
                <w:b/>
                <w:bCs/>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956981">
            <w:pPr>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Alamat</w:t>
            </w:r>
          </w:p>
        </w:tc>
        <w:tc>
          <w:tcPr>
            <w:tcW w:w="3681" w:type="dxa"/>
            <w:tcBorders>
              <w:top w:val="nil"/>
              <w:left w:val="nil"/>
              <w:bottom w:val="nil"/>
              <w:right w:val="nil"/>
            </w:tcBorders>
          </w:tcPr>
          <w:p w:rsidR="00D759F7" w:rsidRPr="00D759F7" w:rsidRDefault="00D759F7" w:rsidP="00956981">
            <w:pPr>
              <w:jc w:val="center"/>
              <w:rPr>
                <w:rFonts w:ascii="Times New Roman" w:hAnsi="Times New Roman" w:cs="Times New Roman"/>
                <w:b/>
                <w:bCs/>
                <w:color w:val="000000" w:themeColor="text1"/>
                <w:sz w:val="24"/>
                <w:szCs w:val="24"/>
              </w:rPr>
            </w:pPr>
            <w:r w:rsidRPr="00D759F7">
              <w:rPr>
                <w:rFonts w:ascii="Times New Roman" w:hAnsi="Times New Roman" w:cs="Times New Roman"/>
                <w:b/>
                <w:bCs/>
                <w:color w:val="000000" w:themeColor="text1"/>
                <w:sz w:val="24"/>
                <w:szCs w:val="24"/>
              </w:rPr>
              <w:t>Akun Instagram</w:t>
            </w:r>
          </w:p>
        </w:tc>
      </w:tr>
      <w:tr w:rsidR="00D759F7" w:rsidRPr="00D759F7" w:rsidTr="00956981">
        <w:tc>
          <w:tcPr>
            <w:tcW w:w="3680" w:type="dxa"/>
            <w:tcBorders>
              <w:top w:val="nil"/>
              <w:left w:val="nil"/>
              <w:bottom w:val="nil"/>
              <w:right w:val="nil"/>
            </w:tcBorders>
          </w:tcPr>
          <w:p w:rsidR="00D759F7" w:rsidRPr="00D759F7" w:rsidRDefault="00D759F7" w:rsidP="00D759F7">
            <w:pPr>
              <w:rPr>
                <w:rFonts w:ascii="Times New Roman" w:hAnsi="Times New Roman" w:cs="Times New Roman"/>
                <w:color w:val="000000" w:themeColor="text1"/>
                <w:sz w:val="24"/>
                <w:szCs w:val="24"/>
              </w:rPr>
            </w:pPr>
          </w:p>
        </w:tc>
        <w:tc>
          <w:tcPr>
            <w:tcW w:w="3681" w:type="dxa"/>
            <w:tcBorders>
              <w:top w:val="nil"/>
              <w:left w:val="nil"/>
              <w:bottom w:val="nil"/>
              <w:right w:val="nil"/>
            </w:tcBorders>
          </w:tcPr>
          <w:p w:rsidR="00D759F7" w:rsidRPr="00D759F7" w:rsidRDefault="00D759F7" w:rsidP="00D759F7">
            <w:pPr>
              <w:rPr>
                <w:rFonts w:ascii="Times New Roman" w:hAnsi="Times New Roman" w:cs="Times New Roman"/>
                <w:b/>
                <w:bCs/>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r>
      <w:tr w:rsidR="00D759F7" w:rsidRPr="00D759F7" w:rsidTr="00956981">
        <w:tc>
          <w:tcPr>
            <w:tcW w:w="3680"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c>
          <w:tcPr>
            <w:tcW w:w="3681" w:type="dxa"/>
            <w:tcBorders>
              <w:top w:val="nil"/>
              <w:left w:val="nil"/>
              <w:bottom w:val="nil"/>
              <w:right w:val="nil"/>
            </w:tcBorders>
          </w:tcPr>
          <w:p w:rsidR="00D759F7" w:rsidRPr="00D759F7" w:rsidRDefault="00D759F7" w:rsidP="00D759F7">
            <w:pPr>
              <w:spacing w:line="276" w:lineRule="auto"/>
              <w:rPr>
                <w:rFonts w:ascii="Times New Roman" w:hAnsi="Times New Roman" w:cs="Times New Roman"/>
                <w:b/>
                <w:bCs/>
                <w:color w:val="000000" w:themeColor="text1"/>
                <w:sz w:val="24"/>
                <w:szCs w:val="24"/>
              </w:rPr>
            </w:pPr>
          </w:p>
        </w:tc>
      </w:tr>
      <w:tr w:rsidR="00D759F7" w:rsidRPr="00D759F7" w:rsidTr="00956981">
        <w:tc>
          <w:tcPr>
            <w:tcW w:w="7361" w:type="dxa"/>
            <w:gridSpan w:val="2"/>
            <w:tcBorders>
              <w:top w:val="nil"/>
              <w:left w:val="nil"/>
              <w:bottom w:val="nil"/>
              <w:right w:val="nil"/>
            </w:tcBorders>
          </w:tcPr>
          <w:p w:rsidR="00D759F7" w:rsidRPr="00D759F7" w:rsidRDefault="00D759F7" w:rsidP="00D759F7">
            <w:pPr>
              <w:spacing w:line="276" w:lineRule="auto"/>
              <w:rPr>
                <w:rFonts w:ascii="Times New Roman" w:hAnsi="Times New Roman" w:cs="Times New Roman"/>
                <w:color w:val="000000" w:themeColor="text1"/>
                <w:sz w:val="24"/>
                <w:szCs w:val="24"/>
              </w:rPr>
            </w:pPr>
          </w:p>
        </w:tc>
      </w:tr>
    </w:tbl>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911F65" w:rsidRPr="007901A0" w:rsidRDefault="00911F65" w:rsidP="005401AD">
      <w:pPr>
        <w:rPr>
          <w:rFonts w:ascii="Times New Roman" w:hAnsi="Times New Roman" w:cs="Times New Roman"/>
          <w:sz w:val="24"/>
          <w:szCs w:val="24"/>
        </w:rPr>
      </w:pPr>
    </w:p>
    <w:p w:rsidR="00911F65" w:rsidRPr="007901A0" w:rsidRDefault="00911F65"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rPr>
          <w:rFonts w:ascii="Times New Roman" w:hAnsi="Times New Roman" w:cs="Times New Roman"/>
          <w:sz w:val="24"/>
          <w:szCs w:val="24"/>
        </w:rPr>
      </w:pPr>
    </w:p>
    <w:p w:rsidR="005401AD" w:rsidRPr="007901A0" w:rsidRDefault="005401AD" w:rsidP="005401AD">
      <w:pPr>
        <w:jc w:val="center"/>
        <w:rPr>
          <w:rFonts w:ascii="Times New Roman" w:hAnsi="Times New Roman" w:cs="Times New Roman"/>
          <w:sz w:val="24"/>
          <w:szCs w:val="24"/>
        </w:rPr>
      </w:pPr>
    </w:p>
    <w:sectPr w:rsidR="005401AD" w:rsidRPr="007901A0" w:rsidSect="00B34181">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3D" w:rsidRDefault="00C76F3D" w:rsidP="00B34181">
      <w:pPr>
        <w:spacing w:after="0" w:line="240" w:lineRule="auto"/>
      </w:pPr>
      <w:r>
        <w:separator/>
      </w:r>
    </w:p>
  </w:endnote>
  <w:endnote w:type="continuationSeparator" w:id="0">
    <w:p w:rsidR="00C76F3D" w:rsidRDefault="00C76F3D" w:rsidP="00B3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351386"/>
      <w:docPartObj>
        <w:docPartGallery w:val="Page Numbers (Bottom of Page)"/>
        <w:docPartUnique/>
      </w:docPartObj>
    </w:sdtPr>
    <w:sdtEndPr>
      <w:rPr>
        <w:rFonts w:ascii="Times New Roman" w:hAnsi="Times New Roman" w:cs="Times New Roman"/>
        <w:noProof/>
      </w:rPr>
    </w:sdtEndPr>
    <w:sdtContent>
      <w:p w:rsidR="00B34181" w:rsidRPr="00B34181" w:rsidRDefault="00B34181">
        <w:pPr>
          <w:pStyle w:val="Footer"/>
          <w:jc w:val="center"/>
          <w:rPr>
            <w:rFonts w:ascii="Times New Roman" w:hAnsi="Times New Roman" w:cs="Times New Roman"/>
          </w:rPr>
        </w:pPr>
        <w:r w:rsidRPr="00B34181">
          <w:rPr>
            <w:rFonts w:ascii="Times New Roman" w:hAnsi="Times New Roman" w:cs="Times New Roman"/>
          </w:rPr>
          <w:fldChar w:fldCharType="begin"/>
        </w:r>
        <w:r w:rsidRPr="00B34181">
          <w:rPr>
            <w:rFonts w:ascii="Times New Roman" w:hAnsi="Times New Roman" w:cs="Times New Roman"/>
          </w:rPr>
          <w:instrText xml:space="preserve"> PAGE   \* MERGEFORMAT </w:instrText>
        </w:r>
        <w:r w:rsidRPr="00B34181">
          <w:rPr>
            <w:rFonts w:ascii="Times New Roman" w:hAnsi="Times New Roman" w:cs="Times New Roman"/>
          </w:rPr>
          <w:fldChar w:fldCharType="separate"/>
        </w:r>
        <w:r w:rsidR="00B65B03">
          <w:rPr>
            <w:rFonts w:ascii="Times New Roman" w:hAnsi="Times New Roman" w:cs="Times New Roman"/>
            <w:noProof/>
          </w:rPr>
          <w:t>2</w:t>
        </w:r>
        <w:r w:rsidRPr="00B34181">
          <w:rPr>
            <w:rFonts w:ascii="Times New Roman" w:hAnsi="Times New Roman" w:cs="Times New Roman"/>
            <w:noProof/>
          </w:rPr>
          <w:fldChar w:fldCharType="end"/>
        </w:r>
      </w:p>
    </w:sdtContent>
  </w:sdt>
  <w:p w:rsidR="00B34181" w:rsidRDefault="00B34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3D" w:rsidRDefault="00C76F3D" w:rsidP="00B34181">
      <w:pPr>
        <w:spacing w:after="0" w:line="240" w:lineRule="auto"/>
      </w:pPr>
      <w:r>
        <w:separator/>
      </w:r>
    </w:p>
  </w:footnote>
  <w:footnote w:type="continuationSeparator" w:id="0">
    <w:p w:rsidR="00C76F3D" w:rsidRDefault="00C76F3D" w:rsidP="00B3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619B"/>
    <w:multiLevelType w:val="hybridMultilevel"/>
    <w:tmpl w:val="2D183ACA"/>
    <w:lvl w:ilvl="0" w:tplc="E55A2A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4694"/>
    <w:multiLevelType w:val="hybridMultilevel"/>
    <w:tmpl w:val="975068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0C3746B"/>
    <w:multiLevelType w:val="hybridMultilevel"/>
    <w:tmpl w:val="027E1090"/>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626C070C"/>
    <w:multiLevelType w:val="hybridMultilevel"/>
    <w:tmpl w:val="2EE8D2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B0"/>
    <w:rsid w:val="000254A6"/>
    <w:rsid w:val="00030AA9"/>
    <w:rsid w:val="001249B6"/>
    <w:rsid w:val="0013232C"/>
    <w:rsid w:val="00211722"/>
    <w:rsid w:val="00281C5A"/>
    <w:rsid w:val="002D2992"/>
    <w:rsid w:val="003208EF"/>
    <w:rsid w:val="004B1DFA"/>
    <w:rsid w:val="005401AD"/>
    <w:rsid w:val="005E09B0"/>
    <w:rsid w:val="00693848"/>
    <w:rsid w:val="006C471B"/>
    <w:rsid w:val="006D62F1"/>
    <w:rsid w:val="006F1257"/>
    <w:rsid w:val="00742FD6"/>
    <w:rsid w:val="00774F66"/>
    <w:rsid w:val="007901A0"/>
    <w:rsid w:val="007D2ECE"/>
    <w:rsid w:val="007F4E7A"/>
    <w:rsid w:val="008726AB"/>
    <w:rsid w:val="00911F65"/>
    <w:rsid w:val="009229BD"/>
    <w:rsid w:val="00923316"/>
    <w:rsid w:val="00956981"/>
    <w:rsid w:val="00A02132"/>
    <w:rsid w:val="00A60C5F"/>
    <w:rsid w:val="00A870E6"/>
    <w:rsid w:val="00AA0225"/>
    <w:rsid w:val="00AB2E85"/>
    <w:rsid w:val="00AB33F4"/>
    <w:rsid w:val="00AC4258"/>
    <w:rsid w:val="00B34181"/>
    <w:rsid w:val="00B34AE4"/>
    <w:rsid w:val="00B65B03"/>
    <w:rsid w:val="00BA44CF"/>
    <w:rsid w:val="00C1004F"/>
    <w:rsid w:val="00C665F8"/>
    <w:rsid w:val="00C76F3D"/>
    <w:rsid w:val="00CA6445"/>
    <w:rsid w:val="00D759F7"/>
    <w:rsid w:val="00DB043B"/>
    <w:rsid w:val="00DB5052"/>
    <w:rsid w:val="00EE3DA2"/>
    <w:rsid w:val="00EF4202"/>
    <w:rsid w:val="00FA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913E"/>
  <w15:chartTrackingRefBased/>
  <w15:docId w15:val="{268F4821-AFC8-4DC4-96F6-FEEABE34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2F1"/>
    <w:pPr>
      <w:spacing w:after="200" w:line="276" w:lineRule="auto"/>
      <w:ind w:left="720"/>
      <w:contextualSpacing/>
    </w:pPr>
  </w:style>
  <w:style w:type="character" w:styleId="Hyperlink">
    <w:name w:val="Hyperlink"/>
    <w:basedOn w:val="DefaultParagraphFont"/>
    <w:uiPriority w:val="99"/>
    <w:unhideWhenUsed/>
    <w:rsid w:val="0013232C"/>
    <w:rPr>
      <w:color w:val="0563C1" w:themeColor="hyperlink"/>
      <w:u w:val="single"/>
    </w:rPr>
  </w:style>
  <w:style w:type="character" w:styleId="Emphasis">
    <w:name w:val="Emphasis"/>
    <w:basedOn w:val="DefaultParagraphFont"/>
    <w:uiPriority w:val="20"/>
    <w:qFormat/>
    <w:rsid w:val="00BA44CF"/>
    <w:rPr>
      <w:i/>
      <w:iCs/>
    </w:rPr>
  </w:style>
  <w:style w:type="paragraph" w:styleId="Header">
    <w:name w:val="header"/>
    <w:basedOn w:val="Normal"/>
    <w:link w:val="HeaderChar"/>
    <w:uiPriority w:val="99"/>
    <w:unhideWhenUsed/>
    <w:rsid w:val="00B3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81"/>
  </w:style>
  <w:style w:type="paragraph" w:styleId="Footer">
    <w:name w:val="footer"/>
    <w:basedOn w:val="Normal"/>
    <w:link w:val="FooterChar"/>
    <w:uiPriority w:val="99"/>
    <w:unhideWhenUsed/>
    <w:rsid w:val="00B3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doi.org/10.1037/0012-1649.44.4.1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8E1E8-6483-443A-91FD-CB1255FFF2CF}" type="doc">
      <dgm:prSet loTypeId="urn:microsoft.com/office/officeart/2005/8/layout/hierarchy6" loCatId="hierarchy" qsTypeId="urn:microsoft.com/office/officeart/2005/8/quickstyle/simple4" qsCatId="simple" csTypeId="urn:microsoft.com/office/officeart/2005/8/colors/accent3_4" csCatId="accent3" phldr="1"/>
      <dgm:spPr/>
      <dgm:t>
        <a:bodyPr/>
        <a:lstStyle/>
        <a:p>
          <a:endParaRPr lang="en-ID"/>
        </a:p>
      </dgm:t>
    </dgm:pt>
    <dgm:pt modelId="{82EB91EF-A44F-4734-A804-1EF42CC94B3E}">
      <dgm:prSet phldrT="[Text]" custT="1"/>
      <dgm:spPr/>
      <dgm:t>
        <a:bodyPr/>
        <a:lstStyle/>
        <a:p>
          <a:pPr algn="ctr"/>
          <a:r>
            <a:rPr lang="en-ID" sz="1400">
              <a:latin typeface="Times New Roman" panose="02020603050405020304" pitchFamily="18" charset="0"/>
              <a:cs typeface="Times New Roman" panose="02020603050405020304" pitchFamily="18" charset="0"/>
            </a:rPr>
            <a:t>Ketua Yayasan</a:t>
          </a:r>
        </a:p>
      </dgm:t>
    </dgm:pt>
    <dgm:pt modelId="{CCC7B8F5-A2D7-4E60-AE32-9B02C728DFD3}" type="parTrans" cxnId="{029AAF10-3619-4B3A-85DF-46CC284AC15E}">
      <dgm:prSet/>
      <dgm:spPr/>
      <dgm:t>
        <a:bodyPr/>
        <a:lstStyle/>
        <a:p>
          <a:pPr algn="ctr"/>
          <a:endParaRPr lang="en-ID" sz="1400">
            <a:latin typeface="Ubuntu" panose="020B0504030602030204" pitchFamily="34" charset="0"/>
          </a:endParaRPr>
        </a:p>
      </dgm:t>
    </dgm:pt>
    <dgm:pt modelId="{95BB3D4C-C611-4352-B0F9-3ABFC5CEEC78}" type="sibTrans" cxnId="{029AAF10-3619-4B3A-85DF-46CC284AC15E}">
      <dgm:prSet/>
      <dgm:spPr/>
      <dgm:t>
        <a:bodyPr/>
        <a:lstStyle/>
        <a:p>
          <a:pPr algn="ctr"/>
          <a:endParaRPr lang="en-ID" sz="1400">
            <a:latin typeface="Ubuntu" panose="020B0504030602030204" pitchFamily="34" charset="0"/>
          </a:endParaRPr>
        </a:p>
      </dgm:t>
    </dgm:pt>
    <dgm:pt modelId="{2A04ED7A-9A9E-4E89-9380-C8832B70FC2A}">
      <dgm:prSet phldrT="[Text]" custT="1"/>
      <dgm:spPr/>
      <dgm:t>
        <a:bodyPr/>
        <a:lstStyle/>
        <a:p>
          <a:pPr algn="ctr"/>
          <a:r>
            <a:rPr lang="en-ID" sz="1400">
              <a:latin typeface="Times New Roman" panose="02020603050405020304" pitchFamily="18" charset="0"/>
              <a:cs typeface="Times New Roman" panose="02020603050405020304" pitchFamily="18" charset="0"/>
            </a:rPr>
            <a:t>Kepala Sekolah</a:t>
          </a:r>
        </a:p>
      </dgm:t>
    </dgm:pt>
    <dgm:pt modelId="{F4A488D3-4081-4682-9292-C102C14276E0}" type="parTrans" cxnId="{66BC3B2B-F52B-49EC-9718-A72FA69BEF4C}">
      <dgm:prSet/>
      <dgm:spPr/>
      <dgm:t>
        <a:bodyPr/>
        <a:lstStyle/>
        <a:p>
          <a:pPr algn="ctr"/>
          <a:endParaRPr lang="en-ID" sz="1400">
            <a:latin typeface="Ubuntu" panose="020B0504030602030204" pitchFamily="34" charset="0"/>
          </a:endParaRPr>
        </a:p>
      </dgm:t>
    </dgm:pt>
    <dgm:pt modelId="{0AB7BE5B-86F4-4639-9242-F2CB34CC2677}" type="sibTrans" cxnId="{66BC3B2B-F52B-49EC-9718-A72FA69BEF4C}">
      <dgm:prSet/>
      <dgm:spPr/>
      <dgm:t>
        <a:bodyPr/>
        <a:lstStyle/>
        <a:p>
          <a:pPr algn="ctr"/>
          <a:endParaRPr lang="en-ID" sz="1400">
            <a:latin typeface="Ubuntu" panose="020B0504030602030204" pitchFamily="34" charset="0"/>
          </a:endParaRPr>
        </a:p>
      </dgm:t>
    </dgm:pt>
    <dgm:pt modelId="{08987C82-21F6-4972-A3EB-BB8BE2709CE0}">
      <dgm:prSet phldrT="[Text]" custT="1"/>
      <dgm:spPr/>
      <dgm:t>
        <a:bodyPr/>
        <a:lstStyle/>
        <a:p>
          <a:pPr algn="ctr"/>
          <a:r>
            <a:rPr lang="en-ID" sz="1400">
              <a:latin typeface="Times New Roman" panose="02020603050405020304" pitchFamily="18" charset="0"/>
              <a:cs typeface="Times New Roman" panose="02020603050405020304" pitchFamily="18" charset="0"/>
            </a:rPr>
            <a:t>dst</a:t>
          </a:r>
        </a:p>
      </dgm:t>
    </dgm:pt>
    <dgm:pt modelId="{EB18CA0D-56FB-4C49-B350-45AE0C029A23}" type="parTrans" cxnId="{AB513EA7-BDB9-4C20-86C4-76EDC63D1FDC}">
      <dgm:prSet/>
      <dgm:spPr/>
      <dgm:t>
        <a:bodyPr/>
        <a:lstStyle/>
        <a:p>
          <a:pPr algn="ctr"/>
          <a:endParaRPr lang="en-ID" sz="1400">
            <a:latin typeface="Ubuntu" panose="020B0504030602030204" pitchFamily="34" charset="0"/>
          </a:endParaRPr>
        </a:p>
      </dgm:t>
    </dgm:pt>
    <dgm:pt modelId="{DB881770-0EF3-45BC-8459-2FAF567BE415}" type="sibTrans" cxnId="{AB513EA7-BDB9-4C20-86C4-76EDC63D1FDC}">
      <dgm:prSet/>
      <dgm:spPr/>
      <dgm:t>
        <a:bodyPr/>
        <a:lstStyle/>
        <a:p>
          <a:pPr algn="ctr"/>
          <a:endParaRPr lang="en-ID" sz="1400">
            <a:latin typeface="Ubuntu" panose="020B0504030602030204" pitchFamily="34" charset="0"/>
          </a:endParaRPr>
        </a:p>
      </dgm:t>
    </dgm:pt>
    <dgm:pt modelId="{D49754F8-67A2-4B2C-86C1-0EC20D3A57AB}">
      <dgm:prSet phldrT="[Text]" custT="1"/>
      <dgm:spPr/>
      <dgm:t>
        <a:bodyPr/>
        <a:lstStyle/>
        <a:p>
          <a:pPr algn="ctr"/>
          <a:r>
            <a:rPr lang="en-ID" sz="1400">
              <a:latin typeface="Times New Roman" panose="02020603050405020304" pitchFamily="18" charset="0"/>
              <a:cs typeface="Times New Roman" panose="02020603050405020304" pitchFamily="18" charset="0"/>
            </a:rPr>
            <a:t>dst</a:t>
          </a:r>
        </a:p>
      </dgm:t>
    </dgm:pt>
    <dgm:pt modelId="{FE5D99CC-BD63-41E8-B34A-8AA7040E77E1}" type="parTrans" cxnId="{92A36B23-D5BB-4FA9-B48E-5D482AC534B4}">
      <dgm:prSet/>
      <dgm:spPr/>
      <dgm:t>
        <a:bodyPr/>
        <a:lstStyle/>
        <a:p>
          <a:pPr algn="ctr"/>
          <a:endParaRPr lang="en-ID" sz="1400">
            <a:latin typeface="Ubuntu" panose="020B0504030602030204" pitchFamily="34" charset="0"/>
          </a:endParaRPr>
        </a:p>
      </dgm:t>
    </dgm:pt>
    <dgm:pt modelId="{6D1F6238-C239-4B0D-A82E-C30C4B61E70A}" type="sibTrans" cxnId="{92A36B23-D5BB-4FA9-B48E-5D482AC534B4}">
      <dgm:prSet/>
      <dgm:spPr/>
      <dgm:t>
        <a:bodyPr/>
        <a:lstStyle/>
        <a:p>
          <a:pPr algn="ctr"/>
          <a:endParaRPr lang="en-ID" sz="1400">
            <a:latin typeface="Ubuntu" panose="020B0504030602030204" pitchFamily="34" charset="0"/>
          </a:endParaRPr>
        </a:p>
      </dgm:t>
    </dgm:pt>
    <dgm:pt modelId="{77DF3133-EAC3-49B9-9121-F41A1FECBDD4}">
      <dgm:prSet phldrT="[Text]" custT="1"/>
      <dgm:spPr/>
      <dgm:t>
        <a:bodyPr/>
        <a:lstStyle/>
        <a:p>
          <a:pPr algn="ctr"/>
          <a:r>
            <a:rPr lang="en-ID" sz="1400">
              <a:latin typeface="Times New Roman" panose="02020603050405020304" pitchFamily="18" charset="0"/>
              <a:cs typeface="Times New Roman" panose="02020603050405020304" pitchFamily="18" charset="0"/>
            </a:rPr>
            <a:t>dst</a:t>
          </a:r>
        </a:p>
      </dgm:t>
    </dgm:pt>
    <dgm:pt modelId="{35858C3F-8B37-4E41-B597-24BF24A5722B}" type="parTrans" cxnId="{0951E256-E159-4381-8679-2C711EDEBEB5}">
      <dgm:prSet/>
      <dgm:spPr/>
      <dgm:t>
        <a:bodyPr/>
        <a:lstStyle/>
        <a:p>
          <a:pPr algn="ctr"/>
          <a:endParaRPr lang="en-ID" sz="1400">
            <a:latin typeface="Ubuntu" panose="020B0504030602030204" pitchFamily="34" charset="0"/>
          </a:endParaRPr>
        </a:p>
      </dgm:t>
    </dgm:pt>
    <dgm:pt modelId="{4EF49362-6706-4217-93F6-EC2C69AE36F9}" type="sibTrans" cxnId="{0951E256-E159-4381-8679-2C711EDEBEB5}">
      <dgm:prSet/>
      <dgm:spPr/>
      <dgm:t>
        <a:bodyPr/>
        <a:lstStyle/>
        <a:p>
          <a:pPr algn="ctr"/>
          <a:endParaRPr lang="en-ID" sz="1400">
            <a:latin typeface="Ubuntu" panose="020B0504030602030204" pitchFamily="34" charset="0"/>
          </a:endParaRPr>
        </a:p>
      </dgm:t>
    </dgm:pt>
    <dgm:pt modelId="{97C575CA-AF4F-403A-960F-BB5F1F60CCA9}">
      <dgm:prSet phldrT="[Text]" custT="1"/>
      <dgm:spPr/>
      <dgm:t>
        <a:bodyPr/>
        <a:lstStyle/>
        <a:p>
          <a:pPr algn="ctr"/>
          <a:r>
            <a:rPr lang="en-ID" sz="1400">
              <a:latin typeface="Times New Roman" panose="02020603050405020304" pitchFamily="18" charset="0"/>
              <a:cs typeface="Times New Roman" panose="02020603050405020304" pitchFamily="18" charset="0"/>
            </a:rPr>
            <a:t>dst</a:t>
          </a:r>
        </a:p>
      </dgm:t>
    </dgm:pt>
    <dgm:pt modelId="{E7FA4294-E95C-48F4-ADDB-E1E571193961}" type="parTrans" cxnId="{0D94311F-B61B-4E1A-8344-7E2F6658B70F}">
      <dgm:prSet/>
      <dgm:spPr/>
      <dgm:t>
        <a:bodyPr/>
        <a:lstStyle/>
        <a:p>
          <a:pPr algn="ctr"/>
          <a:endParaRPr lang="en-ID" sz="1400">
            <a:latin typeface="Ubuntu" panose="020B0504030602030204" pitchFamily="34" charset="0"/>
          </a:endParaRPr>
        </a:p>
      </dgm:t>
    </dgm:pt>
    <dgm:pt modelId="{08D308A8-A124-4C59-8AD8-CE6CDA580654}" type="sibTrans" cxnId="{0D94311F-B61B-4E1A-8344-7E2F6658B70F}">
      <dgm:prSet/>
      <dgm:spPr/>
      <dgm:t>
        <a:bodyPr/>
        <a:lstStyle/>
        <a:p>
          <a:pPr algn="ctr"/>
          <a:endParaRPr lang="en-ID" sz="1400">
            <a:latin typeface="Ubuntu" panose="020B0504030602030204" pitchFamily="34" charset="0"/>
          </a:endParaRPr>
        </a:p>
      </dgm:t>
    </dgm:pt>
    <dgm:pt modelId="{6CC55F5C-815C-4478-8CDE-34F757924721}" type="pres">
      <dgm:prSet presAssocID="{6C58E1E8-6483-443A-91FD-CB1255FFF2CF}" presName="mainComposite" presStyleCnt="0">
        <dgm:presLayoutVars>
          <dgm:chPref val="1"/>
          <dgm:dir/>
          <dgm:animOne val="branch"/>
          <dgm:animLvl val="lvl"/>
          <dgm:resizeHandles val="exact"/>
        </dgm:presLayoutVars>
      </dgm:prSet>
      <dgm:spPr/>
      <dgm:t>
        <a:bodyPr/>
        <a:lstStyle/>
        <a:p>
          <a:endParaRPr lang="en-US"/>
        </a:p>
      </dgm:t>
    </dgm:pt>
    <dgm:pt modelId="{E2A47228-F883-489A-BBFC-B3C9EE51E032}" type="pres">
      <dgm:prSet presAssocID="{6C58E1E8-6483-443A-91FD-CB1255FFF2CF}" presName="hierFlow" presStyleCnt="0"/>
      <dgm:spPr/>
    </dgm:pt>
    <dgm:pt modelId="{2EB88681-6741-4AFB-845F-A1284A258984}" type="pres">
      <dgm:prSet presAssocID="{6C58E1E8-6483-443A-91FD-CB1255FFF2CF}" presName="hierChild1" presStyleCnt="0">
        <dgm:presLayoutVars>
          <dgm:chPref val="1"/>
          <dgm:animOne val="branch"/>
          <dgm:animLvl val="lvl"/>
        </dgm:presLayoutVars>
      </dgm:prSet>
      <dgm:spPr/>
    </dgm:pt>
    <dgm:pt modelId="{0F6CC506-1CB3-48EA-B61E-DCA7AEE48692}" type="pres">
      <dgm:prSet presAssocID="{82EB91EF-A44F-4734-A804-1EF42CC94B3E}" presName="Name14" presStyleCnt="0"/>
      <dgm:spPr/>
    </dgm:pt>
    <dgm:pt modelId="{7079421F-944F-448C-88EF-43AA26E6BABE}" type="pres">
      <dgm:prSet presAssocID="{82EB91EF-A44F-4734-A804-1EF42CC94B3E}" presName="level1Shape" presStyleLbl="node0" presStyleIdx="0" presStyleCnt="1">
        <dgm:presLayoutVars>
          <dgm:chPref val="3"/>
        </dgm:presLayoutVars>
      </dgm:prSet>
      <dgm:spPr/>
      <dgm:t>
        <a:bodyPr/>
        <a:lstStyle/>
        <a:p>
          <a:endParaRPr lang="en-US"/>
        </a:p>
      </dgm:t>
    </dgm:pt>
    <dgm:pt modelId="{093D00C0-C3D3-4A51-93C4-B2FEE8F7EC51}" type="pres">
      <dgm:prSet presAssocID="{82EB91EF-A44F-4734-A804-1EF42CC94B3E}" presName="hierChild2" presStyleCnt="0"/>
      <dgm:spPr/>
    </dgm:pt>
    <dgm:pt modelId="{4300FCDC-82E9-4826-A957-9B443547FF57}" type="pres">
      <dgm:prSet presAssocID="{F4A488D3-4081-4682-9292-C102C14276E0}" presName="Name19" presStyleLbl="parChTrans1D2" presStyleIdx="0" presStyleCnt="2"/>
      <dgm:spPr/>
      <dgm:t>
        <a:bodyPr/>
        <a:lstStyle/>
        <a:p>
          <a:endParaRPr lang="en-US"/>
        </a:p>
      </dgm:t>
    </dgm:pt>
    <dgm:pt modelId="{FE97D2F0-90F7-4E73-8DFE-58B3E3947B35}" type="pres">
      <dgm:prSet presAssocID="{2A04ED7A-9A9E-4E89-9380-C8832B70FC2A}" presName="Name21" presStyleCnt="0"/>
      <dgm:spPr/>
    </dgm:pt>
    <dgm:pt modelId="{E868637D-814F-4C31-88C4-A79F7CAB648A}" type="pres">
      <dgm:prSet presAssocID="{2A04ED7A-9A9E-4E89-9380-C8832B70FC2A}" presName="level2Shape" presStyleLbl="node2" presStyleIdx="0" presStyleCnt="2"/>
      <dgm:spPr/>
      <dgm:t>
        <a:bodyPr/>
        <a:lstStyle/>
        <a:p>
          <a:endParaRPr lang="en-US"/>
        </a:p>
      </dgm:t>
    </dgm:pt>
    <dgm:pt modelId="{DB02D874-85F3-4B18-BCCB-8F31C0DDE545}" type="pres">
      <dgm:prSet presAssocID="{2A04ED7A-9A9E-4E89-9380-C8832B70FC2A}" presName="hierChild3" presStyleCnt="0"/>
      <dgm:spPr/>
    </dgm:pt>
    <dgm:pt modelId="{12107804-C0A0-4394-BCC4-5E55D0240F9F}" type="pres">
      <dgm:prSet presAssocID="{EB18CA0D-56FB-4C49-B350-45AE0C029A23}" presName="Name19" presStyleLbl="parChTrans1D3" presStyleIdx="0" presStyleCnt="3"/>
      <dgm:spPr/>
      <dgm:t>
        <a:bodyPr/>
        <a:lstStyle/>
        <a:p>
          <a:endParaRPr lang="en-US"/>
        </a:p>
      </dgm:t>
    </dgm:pt>
    <dgm:pt modelId="{2F1C6975-E44C-4FE6-AE5C-7961F385F3F6}" type="pres">
      <dgm:prSet presAssocID="{08987C82-21F6-4972-A3EB-BB8BE2709CE0}" presName="Name21" presStyleCnt="0"/>
      <dgm:spPr/>
    </dgm:pt>
    <dgm:pt modelId="{32B3FE34-098A-4BC5-9407-D2638C888777}" type="pres">
      <dgm:prSet presAssocID="{08987C82-21F6-4972-A3EB-BB8BE2709CE0}" presName="level2Shape" presStyleLbl="node3" presStyleIdx="0" presStyleCnt="3"/>
      <dgm:spPr/>
      <dgm:t>
        <a:bodyPr/>
        <a:lstStyle/>
        <a:p>
          <a:endParaRPr lang="en-US"/>
        </a:p>
      </dgm:t>
    </dgm:pt>
    <dgm:pt modelId="{85954E59-C48E-47E2-87A9-FDD7AB01E0DF}" type="pres">
      <dgm:prSet presAssocID="{08987C82-21F6-4972-A3EB-BB8BE2709CE0}" presName="hierChild3" presStyleCnt="0"/>
      <dgm:spPr/>
    </dgm:pt>
    <dgm:pt modelId="{3E205DFD-FDD0-497C-96A9-2AFE4BA2BA50}" type="pres">
      <dgm:prSet presAssocID="{FE5D99CC-BD63-41E8-B34A-8AA7040E77E1}" presName="Name19" presStyleLbl="parChTrans1D3" presStyleIdx="1" presStyleCnt="3"/>
      <dgm:spPr/>
      <dgm:t>
        <a:bodyPr/>
        <a:lstStyle/>
        <a:p>
          <a:endParaRPr lang="en-US"/>
        </a:p>
      </dgm:t>
    </dgm:pt>
    <dgm:pt modelId="{C5E0AEA2-91EA-4982-BF7D-86846F8A66E4}" type="pres">
      <dgm:prSet presAssocID="{D49754F8-67A2-4B2C-86C1-0EC20D3A57AB}" presName="Name21" presStyleCnt="0"/>
      <dgm:spPr/>
    </dgm:pt>
    <dgm:pt modelId="{8C9A20DF-1C76-4637-AAA1-22042BCA7932}" type="pres">
      <dgm:prSet presAssocID="{D49754F8-67A2-4B2C-86C1-0EC20D3A57AB}" presName="level2Shape" presStyleLbl="node3" presStyleIdx="1" presStyleCnt="3"/>
      <dgm:spPr/>
      <dgm:t>
        <a:bodyPr/>
        <a:lstStyle/>
        <a:p>
          <a:endParaRPr lang="en-US"/>
        </a:p>
      </dgm:t>
    </dgm:pt>
    <dgm:pt modelId="{7C2E94D1-A303-42EB-AFDC-3A324027931C}" type="pres">
      <dgm:prSet presAssocID="{D49754F8-67A2-4B2C-86C1-0EC20D3A57AB}" presName="hierChild3" presStyleCnt="0"/>
      <dgm:spPr/>
    </dgm:pt>
    <dgm:pt modelId="{A114F71E-310A-4F5E-97B5-F8F36C775AFB}" type="pres">
      <dgm:prSet presAssocID="{35858C3F-8B37-4E41-B597-24BF24A5722B}" presName="Name19" presStyleLbl="parChTrans1D2" presStyleIdx="1" presStyleCnt="2"/>
      <dgm:spPr/>
      <dgm:t>
        <a:bodyPr/>
        <a:lstStyle/>
        <a:p>
          <a:endParaRPr lang="en-US"/>
        </a:p>
      </dgm:t>
    </dgm:pt>
    <dgm:pt modelId="{38B08ABB-33D3-40FA-B9D1-F3D4CD23056F}" type="pres">
      <dgm:prSet presAssocID="{77DF3133-EAC3-49B9-9121-F41A1FECBDD4}" presName="Name21" presStyleCnt="0"/>
      <dgm:spPr/>
    </dgm:pt>
    <dgm:pt modelId="{40B383C8-9843-4537-808C-0BF3E07B0CF1}" type="pres">
      <dgm:prSet presAssocID="{77DF3133-EAC3-49B9-9121-F41A1FECBDD4}" presName="level2Shape" presStyleLbl="node2" presStyleIdx="1" presStyleCnt="2" custLinFactNeighborX="22115"/>
      <dgm:spPr/>
      <dgm:t>
        <a:bodyPr/>
        <a:lstStyle/>
        <a:p>
          <a:endParaRPr lang="en-US"/>
        </a:p>
      </dgm:t>
    </dgm:pt>
    <dgm:pt modelId="{8B4CE8E3-4A36-436E-AC74-A7343E1CBB31}" type="pres">
      <dgm:prSet presAssocID="{77DF3133-EAC3-49B9-9121-F41A1FECBDD4}" presName="hierChild3" presStyleCnt="0"/>
      <dgm:spPr/>
    </dgm:pt>
    <dgm:pt modelId="{C909A4C8-B738-46C0-9A02-1937B73EC663}" type="pres">
      <dgm:prSet presAssocID="{E7FA4294-E95C-48F4-ADDB-E1E571193961}" presName="Name19" presStyleLbl="parChTrans1D3" presStyleIdx="2" presStyleCnt="3"/>
      <dgm:spPr/>
      <dgm:t>
        <a:bodyPr/>
        <a:lstStyle/>
        <a:p>
          <a:endParaRPr lang="en-US"/>
        </a:p>
      </dgm:t>
    </dgm:pt>
    <dgm:pt modelId="{D16F130F-9E67-4B23-8767-63F273D2DBE7}" type="pres">
      <dgm:prSet presAssocID="{97C575CA-AF4F-403A-960F-BB5F1F60CCA9}" presName="Name21" presStyleCnt="0"/>
      <dgm:spPr/>
    </dgm:pt>
    <dgm:pt modelId="{1AAAE732-9874-4D6F-A5C9-E4475E8D6E6E}" type="pres">
      <dgm:prSet presAssocID="{97C575CA-AF4F-403A-960F-BB5F1F60CCA9}" presName="level2Shape" presStyleLbl="node3" presStyleIdx="2" presStyleCnt="3"/>
      <dgm:spPr/>
      <dgm:t>
        <a:bodyPr/>
        <a:lstStyle/>
        <a:p>
          <a:endParaRPr lang="en-US"/>
        </a:p>
      </dgm:t>
    </dgm:pt>
    <dgm:pt modelId="{68D211A0-EF32-4D52-BB03-18FC4DFCA081}" type="pres">
      <dgm:prSet presAssocID="{97C575CA-AF4F-403A-960F-BB5F1F60CCA9}" presName="hierChild3" presStyleCnt="0"/>
      <dgm:spPr/>
    </dgm:pt>
    <dgm:pt modelId="{D0891053-1571-4D75-BBFC-E14A301FD89C}" type="pres">
      <dgm:prSet presAssocID="{6C58E1E8-6483-443A-91FD-CB1255FFF2CF}" presName="bgShapesFlow" presStyleCnt="0"/>
      <dgm:spPr/>
    </dgm:pt>
  </dgm:ptLst>
  <dgm:cxnLst>
    <dgm:cxn modelId="{029AAF10-3619-4B3A-85DF-46CC284AC15E}" srcId="{6C58E1E8-6483-443A-91FD-CB1255FFF2CF}" destId="{82EB91EF-A44F-4734-A804-1EF42CC94B3E}" srcOrd="0" destOrd="0" parTransId="{CCC7B8F5-A2D7-4E60-AE32-9B02C728DFD3}" sibTransId="{95BB3D4C-C611-4352-B0F9-3ABFC5CEEC78}"/>
    <dgm:cxn modelId="{03B2D201-E0E9-434F-A593-D1AB0CD7C0FB}" type="presOf" srcId="{82EB91EF-A44F-4734-A804-1EF42CC94B3E}" destId="{7079421F-944F-448C-88EF-43AA26E6BABE}" srcOrd="0" destOrd="0" presId="urn:microsoft.com/office/officeart/2005/8/layout/hierarchy6"/>
    <dgm:cxn modelId="{0951E256-E159-4381-8679-2C711EDEBEB5}" srcId="{82EB91EF-A44F-4734-A804-1EF42CC94B3E}" destId="{77DF3133-EAC3-49B9-9121-F41A1FECBDD4}" srcOrd="1" destOrd="0" parTransId="{35858C3F-8B37-4E41-B597-24BF24A5722B}" sibTransId="{4EF49362-6706-4217-93F6-EC2C69AE36F9}"/>
    <dgm:cxn modelId="{FAD449C5-47EF-43E2-859F-80413DD8788C}" type="presOf" srcId="{D49754F8-67A2-4B2C-86C1-0EC20D3A57AB}" destId="{8C9A20DF-1C76-4637-AAA1-22042BCA7932}" srcOrd="0" destOrd="0" presId="urn:microsoft.com/office/officeart/2005/8/layout/hierarchy6"/>
    <dgm:cxn modelId="{3B88B9E5-99A7-4B2E-960A-E18723FF55F0}" type="presOf" srcId="{EB18CA0D-56FB-4C49-B350-45AE0C029A23}" destId="{12107804-C0A0-4394-BCC4-5E55D0240F9F}" srcOrd="0" destOrd="0" presId="urn:microsoft.com/office/officeart/2005/8/layout/hierarchy6"/>
    <dgm:cxn modelId="{914E4CA0-D6E5-4655-B8CD-538D7A769789}" type="presOf" srcId="{6C58E1E8-6483-443A-91FD-CB1255FFF2CF}" destId="{6CC55F5C-815C-4478-8CDE-34F757924721}" srcOrd="0" destOrd="0" presId="urn:microsoft.com/office/officeart/2005/8/layout/hierarchy6"/>
    <dgm:cxn modelId="{208D5334-A149-4DFA-9450-79F7243B774B}" type="presOf" srcId="{F4A488D3-4081-4682-9292-C102C14276E0}" destId="{4300FCDC-82E9-4826-A957-9B443547FF57}" srcOrd="0" destOrd="0" presId="urn:microsoft.com/office/officeart/2005/8/layout/hierarchy6"/>
    <dgm:cxn modelId="{6CA64E22-BBD8-41FF-8237-650C06609D43}" type="presOf" srcId="{2A04ED7A-9A9E-4E89-9380-C8832B70FC2A}" destId="{E868637D-814F-4C31-88C4-A79F7CAB648A}" srcOrd="0" destOrd="0" presId="urn:microsoft.com/office/officeart/2005/8/layout/hierarchy6"/>
    <dgm:cxn modelId="{B22A1BD6-9170-4F2B-B6AF-ACF6D22A2191}" type="presOf" srcId="{35858C3F-8B37-4E41-B597-24BF24A5722B}" destId="{A114F71E-310A-4F5E-97B5-F8F36C775AFB}" srcOrd="0" destOrd="0" presId="urn:microsoft.com/office/officeart/2005/8/layout/hierarchy6"/>
    <dgm:cxn modelId="{CAF5387E-6EF0-4BCB-82D5-4A8FA965E5C7}" type="presOf" srcId="{97C575CA-AF4F-403A-960F-BB5F1F60CCA9}" destId="{1AAAE732-9874-4D6F-A5C9-E4475E8D6E6E}" srcOrd="0" destOrd="0" presId="urn:microsoft.com/office/officeart/2005/8/layout/hierarchy6"/>
    <dgm:cxn modelId="{05865529-134B-4B29-9599-F286CF08A331}" type="presOf" srcId="{77DF3133-EAC3-49B9-9121-F41A1FECBDD4}" destId="{40B383C8-9843-4537-808C-0BF3E07B0CF1}" srcOrd="0" destOrd="0" presId="urn:microsoft.com/office/officeart/2005/8/layout/hierarchy6"/>
    <dgm:cxn modelId="{C4CF8E6B-6CEC-4C64-968B-99C45EC4DA2E}" type="presOf" srcId="{FE5D99CC-BD63-41E8-B34A-8AA7040E77E1}" destId="{3E205DFD-FDD0-497C-96A9-2AFE4BA2BA50}" srcOrd="0" destOrd="0" presId="urn:microsoft.com/office/officeart/2005/8/layout/hierarchy6"/>
    <dgm:cxn modelId="{AB513EA7-BDB9-4C20-86C4-76EDC63D1FDC}" srcId="{2A04ED7A-9A9E-4E89-9380-C8832B70FC2A}" destId="{08987C82-21F6-4972-A3EB-BB8BE2709CE0}" srcOrd="0" destOrd="0" parTransId="{EB18CA0D-56FB-4C49-B350-45AE0C029A23}" sibTransId="{DB881770-0EF3-45BC-8459-2FAF567BE415}"/>
    <dgm:cxn modelId="{66BC3B2B-F52B-49EC-9718-A72FA69BEF4C}" srcId="{82EB91EF-A44F-4734-A804-1EF42CC94B3E}" destId="{2A04ED7A-9A9E-4E89-9380-C8832B70FC2A}" srcOrd="0" destOrd="0" parTransId="{F4A488D3-4081-4682-9292-C102C14276E0}" sibTransId="{0AB7BE5B-86F4-4639-9242-F2CB34CC2677}"/>
    <dgm:cxn modelId="{0D94311F-B61B-4E1A-8344-7E2F6658B70F}" srcId="{77DF3133-EAC3-49B9-9121-F41A1FECBDD4}" destId="{97C575CA-AF4F-403A-960F-BB5F1F60CCA9}" srcOrd="0" destOrd="0" parTransId="{E7FA4294-E95C-48F4-ADDB-E1E571193961}" sibTransId="{08D308A8-A124-4C59-8AD8-CE6CDA580654}"/>
    <dgm:cxn modelId="{16867959-5B74-4A39-AC41-848987D5CE10}" type="presOf" srcId="{E7FA4294-E95C-48F4-ADDB-E1E571193961}" destId="{C909A4C8-B738-46C0-9A02-1937B73EC663}" srcOrd="0" destOrd="0" presId="urn:microsoft.com/office/officeart/2005/8/layout/hierarchy6"/>
    <dgm:cxn modelId="{92A36B23-D5BB-4FA9-B48E-5D482AC534B4}" srcId="{2A04ED7A-9A9E-4E89-9380-C8832B70FC2A}" destId="{D49754F8-67A2-4B2C-86C1-0EC20D3A57AB}" srcOrd="1" destOrd="0" parTransId="{FE5D99CC-BD63-41E8-B34A-8AA7040E77E1}" sibTransId="{6D1F6238-C239-4B0D-A82E-C30C4B61E70A}"/>
    <dgm:cxn modelId="{EAE31790-5FA6-45DF-87A4-62E2F4D5DC72}" type="presOf" srcId="{08987C82-21F6-4972-A3EB-BB8BE2709CE0}" destId="{32B3FE34-098A-4BC5-9407-D2638C888777}" srcOrd="0" destOrd="0" presId="urn:microsoft.com/office/officeart/2005/8/layout/hierarchy6"/>
    <dgm:cxn modelId="{7C027030-6B47-4DB4-8CA2-98553B053228}" type="presParOf" srcId="{6CC55F5C-815C-4478-8CDE-34F757924721}" destId="{E2A47228-F883-489A-BBFC-B3C9EE51E032}" srcOrd="0" destOrd="0" presId="urn:microsoft.com/office/officeart/2005/8/layout/hierarchy6"/>
    <dgm:cxn modelId="{D8D539B7-70AE-4D7C-8972-DDCD4D8E8C47}" type="presParOf" srcId="{E2A47228-F883-489A-BBFC-B3C9EE51E032}" destId="{2EB88681-6741-4AFB-845F-A1284A258984}" srcOrd="0" destOrd="0" presId="urn:microsoft.com/office/officeart/2005/8/layout/hierarchy6"/>
    <dgm:cxn modelId="{9042416E-CD57-483A-B852-39DE518A9CEA}" type="presParOf" srcId="{2EB88681-6741-4AFB-845F-A1284A258984}" destId="{0F6CC506-1CB3-48EA-B61E-DCA7AEE48692}" srcOrd="0" destOrd="0" presId="urn:microsoft.com/office/officeart/2005/8/layout/hierarchy6"/>
    <dgm:cxn modelId="{1D498F47-EE7F-4576-A61D-CE7946A5A71A}" type="presParOf" srcId="{0F6CC506-1CB3-48EA-B61E-DCA7AEE48692}" destId="{7079421F-944F-448C-88EF-43AA26E6BABE}" srcOrd="0" destOrd="0" presId="urn:microsoft.com/office/officeart/2005/8/layout/hierarchy6"/>
    <dgm:cxn modelId="{55646A4C-E5C6-4BBD-901E-CFC1CF5116C9}" type="presParOf" srcId="{0F6CC506-1CB3-48EA-B61E-DCA7AEE48692}" destId="{093D00C0-C3D3-4A51-93C4-B2FEE8F7EC51}" srcOrd="1" destOrd="0" presId="urn:microsoft.com/office/officeart/2005/8/layout/hierarchy6"/>
    <dgm:cxn modelId="{E666D672-9033-4C35-B231-789CD585E8A7}" type="presParOf" srcId="{093D00C0-C3D3-4A51-93C4-B2FEE8F7EC51}" destId="{4300FCDC-82E9-4826-A957-9B443547FF57}" srcOrd="0" destOrd="0" presId="urn:microsoft.com/office/officeart/2005/8/layout/hierarchy6"/>
    <dgm:cxn modelId="{A0DAD9AA-DC91-4FC7-AD35-488E5C65EAB0}" type="presParOf" srcId="{093D00C0-C3D3-4A51-93C4-B2FEE8F7EC51}" destId="{FE97D2F0-90F7-4E73-8DFE-58B3E3947B35}" srcOrd="1" destOrd="0" presId="urn:microsoft.com/office/officeart/2005/8/layout/hierarchy6"/>
    <dgm:cxn modelId="{F693F731-7754-450A-8F43-E57EC0FDED08}" type="presParOf" srcId="{FE97D2F0-90F7-4E73-8DFE-58B3E3947B35}" destId="{E868637D-814F-4C31-88C4-A79F7CAB648A}" srcOrd="0" destOrd="0" presId="urn:microsoft.com/office/officeart/2005/8/layout/hierarchy6"/>
    <dgm:cxn modelId="{1C91B70A-47EC-41ED-937D-0050FF6B8E61}" type="presParOf" srcId="{FE97D2F0-90F7-4E73-8DFE-58B3E3947B35}" destId="{DB02D874-85F3-4B18-BCCB-8F31C0DDE545}" srcOrd="1" destOrd="0" presId="urn:microsoft.com/office/officeart/2005/8/layout/hierarchy6"/>
    <dgm:cxn modelId="{0F4C9D82-3254-4D63-AEF4-730973D9E9DE}" type="presParOf" srcId="{DB02D874-85F3-4B18-BCCB-8F31C0DDE545}" destId="{12107804-C0A0-4394-BCC4-5E55D0240F9F}" srcOrd="0" destOrd="0" presId="urn:microsoft.com/office/officeart/2005/8/layout/hierarchy6"/>
    <dgm:cxn modelId="{559E06EF-4910-4F30-8311-DA50B717F232}" type="presParOf" srcId="{DB02D874-85F3-4B18-BCCB-8F31C0DDE545}" destId="{2F1C6975-E44C-4FE6-AE5C-7961F385F3F6}" srcOrd="1" destOrd="0" presId="urn:microsoft.com/office/officeart/2005/8/layout/hierarchy6"/>
    <dgm:cxn modelId="{C341DC9F-1641-4D52-AEE5-1E6D146479C6}" type="presParOf" srcId="{2F1C6975-E44C-4FE6-AE5C-7961F385F3F6}" destId="{32B3FE34-098A-4BC5-9407-D2638C888777}" srcOrd="0" destOrd="0" presId="urn:microsoft.com/office/officeart/2005/8/layout/hierarchy6"/>
    <dgm:cxn modelId="{4FA0CB66-4FD0-4CC8-B35C-7FD684BE5181}" type="presParOf" srcId="{2F1C6975-E44C-4FE6-AE5C-7961F385F3F6}" destId="{85954E59-C48E-47E2-87A9-FDD7AB01E0DF}" srcOrd="1" destOrd="0" presId="urn:microsoft.com/office/officeart/2005/8/layout/hierarchy6"/>
    <dgm:cxn modelId="{81D963D6-E744-45A9-B680-EB15C47E481D}" type="presParOf" srcId="{DB02D874-85F3-4B18-BCCB-8F31C0DDE545}" destId="{3E205DFD-FDD0-497C-96A9-2AFE4BA2BA50}" srcOrd="2" destOrd="0" presId="urn:microsoft.com/office/officeart/2005/8/layout/hierarchy6"/>
    <dgm:cxn modelId="{CF790EF1-22FB-46AB-A757-14BEDEE8D341}" type="presParOf" srcId="{DB02D874-85F3-4B18-BCCB-8F31C0DDE545}" destId="{C5E0AEA2-91EA-4982-BF7D-86846F8A66E4}" srcOrd="3" destOrd="0" presId="urn:microsoft.com/office/officeart/2005/8/layout/hierarchy6"/>
    <dgm:cxn modelId="{9FC2B387-56FF-4818-B983-D72B04B96C59}" type="presParOf" srcId="{C5E0AEA2-91EA-4982-BF7D-86846F8A66E4}" destId="{8C9A20DF-1C76-4637-AAA1-22042BCA7932}" srcOrd="0" destOrd="0" presId="urn:microsoft.com/office/officeart/2005/8/layout/hierarchy6"/>
    <dgm:cxn modelId="{2DF018B5-0F39-4969-A289-44BC6EEA26C0}" type="presParOf" srcId="{C5E0AEA2-91EA-4982-BF7D-86846F8A66E4}" destId="{7C2E94D1-A303-42EB-AFDC-3A324027931C}" srcOrd="1" destOrd="0" presId="urn:microsoft.com/office/officeart/2005/8/layout/hierarchy6"/>
    <dgm:cxn modelId="{7E3D0045-DF67-4479-85E0-8B20FB40573E}" type="presParOf" srcId="{093D00C0-C3D3-4A51-93C4-B2FEE8F7EC51}" destId="{A114F71E-310A-4F5E-97B5-F8F36C775AFB}" srcOrd="2" destOrd="0" presId="urn:microsoft.com/office/officeart/2005/8/layout/hierarchy6"/>
    <dgm:cxn modelId="{8210D4E9-A55F-4200-B8B0-69AE10E51088}" type="presParOf" srcId="{093D00C0-C3D3-4A51-93C4-B2FEE8F7EC51}" destId="{38B08ABB-33D3-40FA-B9D1-F3D4CD23056F}" srcOrd="3" destOrd="0" presId="urn:microsoft.com/office/officeart/2005/8/layout/hierarchy6"/>
    <dgm:cxn modelId="{04FDA044-F5C5-40B3-B50D-EEB911147FDA}" type="presParOf" srcId="{38B08ABB-33D3-40FA-B9D1-F3D4CD23056F}" destId="{40B383C8-9843-4537-808C-0BF3E07B0CF1}" srcOrd="0" destOrd="0" presId="urn:microsoft.com/office/officeart/2005/8/layout/hierarchy6"/>
    <dgm:cxn modelId="{BC6697C0-9CA2-4557-BBC3-FDAE07B27658}" type="presParOf" srcId="{38B08ABB-33D3-40FA-B9D1-F3D4CD23056F}" destId="{8B4CE8E3-4A36-436E-AC74-A7343E1CBB31}" srcOrd="1" destOrd="0" presId="urn:microsoft.com/office/officeart/2005/8/layout/hierarchy6"/>
    <dgm:cxn modelId="{1E5A61BC-9DD2-468E-8705-A28FA1AEF959}" type="presParOf" srcId="{8B4CE8E3-4A36-436E-AC74-A7343E1CBB31}" destId="{C909A4C8-B738-46C0-9A02-1937B73EC663}" srcOrd="0" destOrd="0" presId="urn:microsoft.com/office/officeart/2005/8/layout/hierarchy6"/>
    <dgm:cxn modelId="{89D43A2E-4D2B-4341-A7A6-7FA8B804101E}" type="presParOf" srcId="{8B4CE8E3-4A36-436E-AC74-A7343E1CBB31}" destId="{D16F130F-9E67-4B23-8767-63F273D2DBE7}" srcOrd="1" destOrd="0" presId="urn:microsoft.com/office/officeart/2005/8/layout/hierarchy6"/>
    <dgm:cxn modelId="{130E6E48-2A23-4E54-8B1A-B45792A6E332}" type="presParOf" srcId="{D16F130F-9E67-4B23-8767-63F273D2DBE7}" destId="{1AAAE732-9874-4D6F-A5C9-E4475E8D6E6E}" srcOrd="0" destOrd="0" presId="urn:microsoft.com/office/officeart/2005/8/layout/hierarchy6"/>
    <dgm:cxn modelId="{8A7D094A-CFA1-49E9-A3AF-018DFC3709AC}" type="presParOf" srcId="{D16F130F-9E67-4B23-8767-63F273D2DBE7}" destId="{68D211A0-EF32-4D52-BB03-18FC4DFCA081}" srcOrd="1" destOrd="0" presId="urn:microsoft.com/office/officeart/2005/8/layout/hierarchy6"/>
    <dgm:cxn modelId="{E9CCE740-EE00-451A-9DF2-250A06A884D7}" type="presParOf" srcId="{6CC55F5C-815C-4478-8CDE-34F757924721}" destId="{D0891053-1571-4D75-BBFC-E14A301FD89C}"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9421F-944F-448C-88EF-43AA26E6BABE}">
      <dsp:nvSpPr>
        <dsp:cNvPr id="0" name=""/>
        <dsp:cNvSpPr/>
      </dsp:nvSpPr>
      <dsp:spPr>
        <a:xfrm>
          <a:off x="2113119" y="95600"/>
          <a:ext cx="1298130" cy="865420"/>
        </a:xfrm>
        <a:prstGeom prst="roundRect">
          <a:avLst>
            <a:gd name="adj" fmla="val 10000"/>
          </a:avLst>
        </a:prstGeom>
        <a:gradFill rotWithShape="0">
          <a:gsLst>
            <a:gs pos="0">
              <a:schemeClr val="accent3">
                <a:shade val="60000"/>
                <a:hueOff val="0"/>
                <a:satOff val="0"/>
                <a:lumOff val="0"/>
                <a:alphaOff val="0"/>
                <a:satMod val="103000"/>
                <a:lumMod val="102000"/>
                <a:tint val="94000"/>
              </a:schemeClr>
            </a:gs>
            <a:gs pos="50000">
              <a:schemeClr val="accent3">
                <a:shade val="60000"/>
                <a:hueOff val="0"/>
                <a:satOff val="0"/>
                <a:lumOff val="0"/>
                <a:alphaOff val="0"/>
                <a:satMod val="110000"/>
                <a:lumMod val="100000"/>
                <a:shade val="100000"/>
              </a:schemeClr>
            </a:gs>
            <a:gs pos="100000">
              <a:schemeClr val="accent3">
                <a:shade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Ketua Yayasan</a:t>
          </a:r>
        </a:p>
      </dsp:txBody>
      <dsp:txXfrm>
        <a:off x="2138466" y="120947"/>
        <a:ext cx="1247436" cy="814726"/>
      </dsp:txXfrm>
    </dsp:sp>
    <dsp:sp modelId="{4300FCDC-82E9-4826-A957-9B443547FF57}">
      <dsp:nvSpPr>
        <dsp:cNvPr id="0" name=""/>
        <dsp:cNvSpPr/>
      </dsp:nvSpPr>
      <dsp:spPr>
        <a:xfrm>
          <a:off x="1496507" y="961021"/>
          <a:ext cx="1265677" cy="346168"/>
        </a:xfrm>
        <a:custGeom>
          <a:avLst/>
          <a:gdLst/>
          <a:ahLst/>
          <a:cxnLst/>
          <a:rect l="0" t="0" r="0" b="0"/>
          <a:pathLst>
            <a:path>
              <a:moveTo>
                <a:pt x="1265677" y="0"/>
              </a:moveTo>
              <a:lnTo>
                <a:pt x="1265677" y="173084"/>
              </a:lnTo>
              <a:lnTo>
                <a:pt x="0" y="173084"/>
              </a:lnTo>
              <a:lnTo>
                <a:pt x="0" y="346168"/>
              </a:lnTo>
            </a:path>
          </a:pathLst>
        </a:custGeom>
        <a:noFill/>
        <a:ln w="6350" cap="flat" cmpd="sng" algn="ctr">
          <a:solidFill>
            <a:schemeClr val="accent3">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868637D-814F-4C31-88C4-A79F7CAB648A}">
      <dsp:nvSpPr>
        <dsp:cNvPr id="0" name=""/>
        <dsp:cNvSpPr/>
      </dsp:nvSpPr>
      <dsp:spPr>
        <a:xfrm>
          <a:off x="847441" y="1307189"/>
          <a:ext cx="1298130" cy="865420"/>
        </a:xfrm>
        <a:prstGeom prst="roundRect">
          <a:avLst>
            <a:gd name="adj" fmla="val 10000"/>
          </a:avLst>
        </a:prstGeom>
        <a:gradFill rotWithShape="0">
          <a:gsLst>
            <a:gs pos="0">
              <a:schemeClr val="accent3">
                <a:shade val="80000"/>
                <a:hueOff val="0"/>
                <a:satOff val="0"/>
                <a:lumOff val="0"/>
                <a:alphaOff val="0"/>
                <a:satMod val="103000"/>
                <a:lumMod val="102000"/>
                <a:tint val="94000"/>
              </a:schemeClr>
            </a:gs>
            <a:gs pos="50000">
              <a:schemeClr val="accent3">
                <a:shade val="80000"/>
                <a:hueOff val="0"/>
                <a:satOff val="0"/>
                <a:lumOff val="0"/>
                <a:alphaOff val="0"/>
                <a:satMod val="110000"/>
                <a:lumMod val="100000"/>
                <a:shade val="100000"/>
              </a:schemeClr>
            </a:gs>
            <a:gs pos="100000">
              <a:schemeClr val="accent3">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Kepala Sekolah</a:t>
          </a:r>
        </a:p>
      </dsp:txBody>
      <dsp:txXfrm>
        <a:off x="872788" y="1332536"/>
        <a:ext cx="1247436" cy="814726"/>
      </dsp:txXfrm>
    </dsp:sp>
    <dsp:sp modelId="{12107804-C0A0-4394-BCC4-5E55D0240F9F}">
      <dsp:nvSpPr>
        <dsp:cNvPr id="0" name=""/>
        <dsp:cNvSpPr/>
      </dsp:nvSpPr>
      <dsp:spPr>
        <a:xfrm>
          <a:off x="652722" y="2172610"/>
          <a:ext cx="843785" cy="346168"/>
        </a:xfrm>
        <a:custGeom>
          <a:avLst/>
          <a:gdLst/>
          <a:ahLst/>
          <a:cxnLst/>
          <a:rect l="0" t="0" r="0" b="0"/>
          <a:pathLst>
            <a:path>
              <a:moveTo>
                <a:pt x="843785" y="0"/>
              </a:moveTo>
              <a:lnTo>
                <a:pt x="843785" y="173084"/>
              </a:lnTo>
              <a:lnTo>
                <a:pt x="0" y="173084"/>
              </a:lnTo>
              <a:lnTo>
                <a:pt x="0" y="346168"/>
              </a:lnTo>
            </a:path>
          </a:pathLst>
        </a:custGeom>
        <a:no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B3FE34-098A-4BC5-9407-D2638C888777}">
      <dsp:nvSpPr>
        <dsp:cNvPr id="0" name=""/>
        <dsp:cNvSpPr/>
      </dsp:nvSpPr>
      <dsp:spPr>
        <a:xfrm>
          <a:off x="3656" y="2518778"/>
          <a:ext cx="1298130" cy="865420"/>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dst</a:t>
          </a:r>
        </a:p>
      </dsp:txBody>
      <dsp:txXfrm>
        <a:off x="29003" y="2544125"/>
        <a:ext cx="1247436" cy="814726"/>
      </dsp:txXfrm>
    </dsp:sp>
    <dsp:sp modelId="{3E205DFD-FDD0-497C-96A9-2AFE4BA2BA50}">
      <dsp:nvSpPr>
        <dsp:cNvPr id="0" name=""/>
        <dsp:cNvSpPr/>
      </dsp:nvSpPr>
      <dsp:spPr>
        <a:xfrm>
          <a:off x="1496507" y="2172610"/>
          <a:ext cx="843785" cy="346168"/>
        </a:xfrm>
        <a:custGeom>
          <a:avLst/>
          <a:gdLst/>
          <a:ahLst/>
          <a:cxnLst/>
          <a:rect l="0" t="0" r="0" b="0"/>
          <a:pathLst>
            <a:path>
              <a:moveTo>
                <a:pt x="0" y="0"/>
              </a:moveTo>
              <a:lnTo>
                <a:pt x="0" y="173084"/>
              </a:lnTo>
              <a:lnTo>
                <a:pt x="843785" y="173084"/>
              </a:lnTo>
              <a:lnTo>
                <a:pt x="843785" y="346168"/>
              </a:lnTo>
            </a:path>
          </a:pathLst>
        </a:custGeom>
        <a:no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9A20DF-1C76-4637-AAA1-22042BCA7932}">
      <dsp:nvSpPr>
        <dsp:cNvPr id="0" name=""/>
        <dsp:cNvSpPr/>
      </dsp:nvSpPr>
      <dsp:spPr>
        <a:xfrm>
          <a:off x="1691227" y="2518778"/>
          <a:ext cx="1298130" cy="865420"/>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dst</a:t>
          </a:r>
        </a:p>
      </dsp:txBody>
      <dsp:txXfrm>
        <a:off x="1716574" y="2544125"/>
        <a:ext cx="1247436" cy="814726"/>
      </dsp:txXfrm>
    </dsp:sp>
    <dsp:sp modelId="{A114F71E-310A-4F5E-97B5-F8F36C775AFB}">
      <dsp:nvSpPr>
        <dsp:cNvPr id="0" name=""/>
        <dsp:cNvSpPr/>
      </dsp:nvSpPr>
      <dsp:spPr>
        <a:xfrm>
          <a:off x="2762185" y="961021"/>
          <a:ext cx="1269334" cy="346168"/>
        </a:xfrm>
        <a:custGeom>
          <a:avLst/>
          <a:gdLst/>
          <a:ahLst/>
          <a:cxnLst/>
          <a:rect l="0" t="0" r="0" b="0"/>
          <a:pathLst>
            <a:path>
              <a:moveTo>
                <a:pt x="0" y="0"/>
              </a:moveTo>
              <a:lnTo>
                <a:pt x="0" y="173084"/>
              </a:lnTo>
              <a:lnTo>
                <a:pt x="1269334" y="173084"/>
              </a:lnTo>
              <a:lnTo>
                <a:pt x="1269334" y="346168"/>
              </a:lnTo>
            </a:path>
          </a:pathLst>
        </a:custGeom>
        <a:noFill/>
        <a:ln w="6350" cap="flat" cmpd="sng" algn="ctr">
          <a:solidFill>
            <a:schemeClr val="accent3">
              <a:tint val="9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B383C8-9843-4537-808C-0BF3E07B0CF1}">
      <dsp:nvSpPr>
        <dsp:cNvPr id="0" name=""/>
        <dsp:cNvSpPr/>
      </dsp:nvSpPr>
      <dsp:spPr>
        <a:xfrm>
          <a:off x="3382454" y="1307189"/>
          <a:ext cx="1298130" cy="865420"/>
        </a:xfrm>
        <a:prstGeom prst="roundRect">
          <a:avLst>
            <a:gd name="adj" fmla="val 10000"/>
          </a:avLst>
        </a:prstGeom>
        <a:gradFill rotWithShape="0">
          <a:gsLst>
            <a:gs pos="0">
              <a:schemeClr val="accent3">
                <a:shade val="80000"/>
                <a:hueOff val="0"/>
                <a:satOff val="0"/>
                <a:lumOff val="0"/>
                <a:alphaOff val="0"/>
                <a:satMod val="103000"/>
                <a:lumMod val="102000"/>
                <a:tint val="94000"/>
              </a:schemeClr>
            </a:gs>
            <a:gs pos="50000">
              <a:schemeClr val="accent3">
                <a:shade val="80000"/>
                <a:hueOff val="0"/>
                <a:satOff val="0"/>
                <a:lumOff val="0"/>
                <a:alphaOff val="0"/>
                <a:satMod val="110000"/>
                <a:lumMod val="100000"/>
                <a:shade val="100000"/>
              </a:schemeClr>
            </a:gs>
            <a:gs pos="100000">
              <a:schemeClr val="accent3">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dst</a:t>
          </a:r>
        </a:p>
      </dsp:txBody>
      <dsp:txXfrm>
        <a:off x="3407801" y="1332536"/>
        <a:ext cx="1247436" cy="814726"/>
      </dsp:txXfrm>
    </dsp:sp>
    <dsp:sp modelId="{C909A4C8-B738-46C0-9A02-1937B73EC663}">
      <dsp:nvSpPr>
        <dsp:cNvPr id="0" name=""/>
        <dsp:cNvSpPr/>
      </dsp:nvSpPr>
      <dsp:spPr>
        <a:xfrm>
          <a:off x="3982142" y="2172610"/>
          <a:ext cx="91440" cy="346168"/>
        </a:xfrm>
        <a:custGeom>
          <a:avLst/>
          <a:gdLst/>
          <a:ahLst/>
          <a:cxnLst/>
          <a:rect l="0" t="0" r="0" b="0"/>
          <a:pathLst>
            <a:path>
              <a:moveTo>
                <a:pt x="49376" y="0"/>
              </a:moveTo>
              <a:lnTo>
                <a:pt x="49376" y="173084"/>
              </a:lnTo>
              <a:lnTo>
                <a:pt x="45720" y="173084"/>
              </a:lnTo>
              <a:lnTo>
                <a:pt x="45720" y="346168"/>
              </a:lnTo>
            </a:path>
          </a:pathLst>
        </a:custGeom>
        <a:noFill/>
        <a:ln w="6350" cap="flat" cmpd="sng" algn="ctr">
          <a:solidFill>
            <a:schemeClr val="accent3">
              <a:tint val="7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AAE732-9874-4D6F-A5C9-E4475E8D6E6E}">
      <dsp:nvSpPr>
        <dsp:cNvPr id="0" name=""/>
        <dsp:cNvSpPr/>
      </dsp:nvSpPr>
      <dsp:spPr>
        <a:xfrm>
          <a:off x="3378797" y="2518778"/>
          <a:ext cx="1298130" cy="865420"/>
        </a:xfrm>
        <a:prstGeom prst="roundRect">
          <a:avLst>
            <a:gd name="adj" fmla="val 10000"/>
          </a:avLst>
        </a:prstGeom>
        <a:gradFill rotWithShape="0">
          <a:gsLst>
            <a:gs pos="0">
              <a:schemeClr val="accent3">
                <a:tint val="99000"/>
                <a:hueOff val="0"/>
                <a:satOff val="0"/>
                <a:lumOff val="0"/>
                <a:alphaOff val="0"/>
                <a:satMod val="103000"/>
                <a:lumMod val="102000"/>
                <a:tint val="94000"/>
              </a:schemeClr>
            </a:gs>
            <a:gs pos="50000">
              <a:schemeClr val="accent3">
                <a:tint val="99000"/>
                <a:hueOff val="0"/>
                <a:satOff val="0"/>
                <a:lumOff val="0"/>
                <a:alphaOff val="0"/>
                <a:satMod val="110000"/>
                <a:lumMod val="100000"/>
                <a:shade val="100000"/>
              </a:schemeClr>
            </a:gs>
            <a:gs pos="100000">
              <a:schemeClr val="accent3">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D" sz="1400" kern="1200">
              <a:latin typeface="Times New Roman" panose="02020603050405020304" pitchFamily="18" charset="0"/>
              <a:cs typeface="Times New Roman" panose="02020603050405020304" pitchFamily="18" charset="0"/>
            </a:rPr>
            <a:t>dst</a:t>
          </a:r>
        </a:p>
      </dsp:txBody>
      <dsp:txXfrm>
        <a:off x="3404144" y="2544125"/>
        <a:ext cx="1247436" cy="8147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2021-09-30T12:17:00Z</dcterms:created>
  <dcterms:modified xsi:type="dcterms:W3CDTF">2021-10-02T06:24:00Z</dcterms:modified>
</cp:coreProperties>
</file>